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0704" w:rsidRDefault="00520704">
      <w:pPr>
        <w:jc w:val="center"/>
        <w:rPr>
          <w:b/>
        </w:rPr>
      </w:pPr>
    </w:p>
    <w:p w14:paraId="7564BAE4" w14:textId="77777777" w:rsidR="006B4F1F" w:rsidRDefault="006B4F1F" w:rsidP="006B4F1F">
      <w:pPr>
        <w:pStyle w:val="NormalWeb"/>
        <w:spacing w:before="0" w:beforeAutospacing="0" w:after="0" w:afterAutospacing="0"/>
        <w:jc w:val="center"/>
        <w:rPr>
          <w:rFonts w:ascii="Book Antiqua" w:eastAsia="+mn-ea" w:hAnsi="Book Antiqua" w:cs="+mn-cs"/>
          <w:color w:val="17375E"/>
          <w:kern w:val="24"/>
          <w:sz w:val="40"/>
          <w:szCs w:val="40"/>
          <w14:shadow w14:blurRad="38100" w14:dist="38100" w14:dir="2700000" w14:sx="100000" w14:sy="100000" w14:kx="0" w14:ky="0" w14:algn="tl">
            <w14:srgbClr w14:val="000000">
              <w14:alpha w14:val="57000"/>
            </w14:srgbClr>
          </w14:shadow>
        </w:rPr>
      </w:pPr>
      <w:r w:rsidRPr="006B4F1F">
        <w:rPr>
          <w:rFonts w:ascii="Book Antiqua" w:eastAsia="+mn-ea" w:hAnsi="Book Antiqua" w:cs="+mn-cs"/>
          <w:color w:val="17375E"/>
          <w:kern w:val="24"/>
          <w:sz w:val="40"/>
          <w:szCs w:val="40"/>
          <w14:shadow w14:blurRad="38100" w14:dist="38100" w14:dir="2700000" w14:sx="100000" w14:sy="100000" w14:kx="0" w14:ky="0" w14:algn="tl">
            <w14:srgbClr w14:val="000000">
              <w14:alpha w14:val="57000"/>
            </w14:srgbClr>
          </w14:shadow>
        </w:rPr>
        <w:t>Penn West Academy for Ministry</w:t>
      </w:r>
    </w:p>
    <w:p w14:paraId="428F44C9" w14:textId="30315AEC" w:rsidR="006B4F1F" w:rsidRDefault="006B4F1F" w:rsidP="006B4F1F">
      <w:pPr>
        <w:pStyle w:val="NormalWeb"/>
        <w:spacing w:before="0" w:beforeAutospacing="0" w:after="0" w:afterAutospacing="0"/>
        <w:jc w:val="center"/>
      </w:pPr>
      <w:r>
        <w:rPr>
          <w:rFonts w:ascii="Book Antiqua" w:eastAsia="+mn-ea" w:hAnsi="Book Antiqua" w:cs="+mn-cs"/>
          <w:color w:val="17375E"/>
          <w:kern w:val="24"/>
          <w:sz w:val="40"/>
          <w:szCs w:val="40"/>
          <w14:shadow w14:blurRad="38100" w14:dist="38100" w14:dir="2700000" w14:sx="100000" w14:sy="100000" w14:kx="0" w14:ky="0" w14:algn="tl">
            <w14:srgbClr w14:val="000000">
              <w14:alpha w14:val="57000"/>
            </w14:srgbClr>
          </w14:shadow>
        </w:rPr>
        <w:t>Annual Catalogue</w:t>
      </w:r>
    </w:p>
    <w:p w14:paraId="3462B3BE" w14:textId="0F8FC67F" w:rsidR="006B4F1F" w:rsidRDefault="006B4F1F" w:rsidP="006B4F1F">
      <w:pPr>
        <w:pStyle w:val="NormalWeb"/>
        <w:spacing w:before="0" w:beforeAutospacing="0" w:after="0" w:afterAutospacing="0"/>
        <w:jc w:val="center"/>
        <w:rPr>
          <w:rFonts w:ascii="Book Antiqua" w:eastAsia="+mn-ea" w:hAnsi="Book Antiqua" w:cs="+mn-cs"/>
          <w:color w:val="17375E"/>
          <w:kern w:val="24"/>
          <w:sz w:val="40"/>
          <w:szCs w:val="40"/>
          <w14:shadow w14:blurRad="38100" w14:dist="38100" w14:dir="2700000" w14:sx="100000" w14:sy="100000" w14:kx="0" w14:ky="0" w14:algn="tl">
            <w14:srgbClr w14:val="000000">
              <w14:alpha w14:val="57000"/>
            </w14:srgbClr>
          </w14:shadow>
        </w:rPr>
      </w:pPr>
      <w:r w:rsidRPr="006B4F1F">
        <w:rPr>
          <w:rFonts w:ascii="Book Antiqua" w:eastAsia="+mn-ea" w:hAnsi="Book Antiqua" w:cs="+mn-cs"/>
          <w:color w:val="17375E"/>
          <w:kern w:val="24"/>
          <w:sz w:val="40"/>
          <w:szCs w:val="40"/>
          <w14:shadow w14:blurRad="38100" w14:dist="38100" w14:dir="2700000" w14:sx="100000" w14:sy="100000" w14:kx="0" w14:ky="0" w14:algn="tl">
            <w14:srgbClr w14:val="000000">
              <w14:alpha w14:val="57000"/>
            </w14:srgbClr>
          </w14:shadow>
        </w:rPr>
        <w:t>202</w:t>
      </w:r>
      <w:r w:rsidR="002359C7">
        <w:rPr>
          <w:rFonts w:ascii="Book Antiqua" w:eastAsia="+mn-ea" w:hAnsi="Book Antiqua" w:cs="+mn-cs"/>
          <w:color w:val="17375E"/>
          <w:kern w:val="24"/>
          <w:sz w:val="40"/>
          <w:szCs w:val="40"/>
          <w14:shadow w14:blurRad="38100" w14:dist="38100" w14:dir="2700000" w14:sx="100000" w14:sy="100000" w14:kx="0" w14:ky="0" w14:algn="tl">
            <w14:srgbClr w14:val="000000">
              <w14:alpha w14:val="57000"/>
            </w14:srgbClr>
          </w14:shadow>
        </w:rPr>
        <w:t>4</w:t>
      </w:r>
      <w:r w:rsidRPr="006B4F1F">
        <w:rPr>
          <w:rFonts w:ascii="Book Antiqua" w:eastAsia="+mn-ea" w:hAnsi="Book Antiqua" w:cs="+mn-cs"/>
          <w:color w:val="17375E"/>
          <w:kern w:val="24"/>
          <w:sz w:val="40"/>
          <w:szCs w:val="40"/>
          <w14:shadow w14:blurRad="38100" w14:dist="38100" w14:dir="2700000" w14:sx="100000" w14:sy="100000" w14:kx="0" w14:ky="0" w14:algn="tl">
            <w14:srgbClr w14:val="000000">
              <w14:alpha w14:val="57000"/>
            </w14:srgbClr>
          </w14:shadow>
        </w:rPr>
        <w:t>-202</w:t>
      </w:r>
      <w:r w:rsidR="002359C7">
        <w:rPr>
          <w:rFonts w:ascii="Book Antiqua" w:eastAsia="+mn-ea" w:hAnsi="Book Antiqua" w:cs="+mn-cs"/>
          <w:color w:val="17375E"/>
          <w:kern w:val="24"/>
          <w:sz w:val="40"/>
          <w:szCs w:val="40"/>
          <w14:shadow w14:blurRad="38100" w14:dist="38100" w14:dir="2700000" w14:sx="100000" w14:sy="100000" w14:kx="0" w14:ky="0" w14:algn="tl">
            <w14:srgbClr w14:val="000000">
              <w14:alpha w14:val="57000"/>
            </w14:srgbClr>
          </w14:shadow>
        </w:rPr>
        <w:t>5</w:t>
      </w:r>
    </w:p>
    <w:p w14:paraId="5162D8AD" w14:textId="77777777" w:rsidR="006B4F1F" w:rsidRDefault="006B4F1F" w:rsidP="006B4F1F">
      <w:pPr>
        <w:pStyle w:val="NormalWeb"/>
        <w:spacing w:before="0" w:beforeAutospacing="0" w:after="0" w:afterAutospacing="0"/>
        <w:jc w:val="center"/>
      </w:pPr>
    </w:p>
    <w:p w14:paraId="00000005" w14:textId="70B6DA6B" w:rsidR="00520704" w:rsidRDefault="0049584A">
      <w:pPr>
        <w:jc w:val="center"/>
      </w:pPr>
      <w:r>
        <w:rPr>
          <w:noProof/>
        </w:rPr>
        <w:drawing>
          <wp:inline distT="0" distB="0" distL="0" distR="0" wp14:anchorId="31E61DC7" wp14:editId="64112C24">
            <wp:extent cx="1958340" cy="2286000"/>
            <wp:effectExtent l="0" t="0" r="3810" b="0"/>
            <wp:docPr id="5" name="Picture 4" descr="Shape&#10;&#10;Description automatically generated with medium confidence">
              <a:extLst xmlns:a="http://schemas.openxmlformats.org/drawingml/2006/main">
                <a:ext uri="{FF2B5EF4-FFF2-40B4-BE49-F238E27FC236}">
                  <a16:creationId xmlns:a16="http://schemas.microsoft.com/office/drawing/2014/main" id="{057BB592-7CED-C080-0A57-7A2522F6B5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Shape&#10;&#10;Description automatically generated with medium confidence">
                      <a:extLst>
                        <a:ext uri="{FF2B5EF4-FFF2-40B4-BE49-F238E27FC236}">
                          <a16:creationId xmlns:a16="http://schemas.microsoft.com/office/drawing/2014/main" id="{057BB592-7CED-C080-0A57-7A2522F6B569}"/>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58340" cy="2286000"/>
                    </a:xfrm>
                    <a:prstGeom prst="rect">
                      <a:avLst/>
                    </a:prstGeom>
                  </pic:spPr>
                </pic:pic>
              </a:graphicData>
            </a:graphic>
          </wp:inline>
        </w:drawing>
      </w:r>
    </w:p>
    <w:p w14:paraId="00000006" w14:textId="77777777" w:rsidR="00520704" w:rsidRDefault="00000000">
      <w:pPr>
        <w:jc w:val="center"/>
      </w:pPr>
      <w:r>
        <w:rPr>
          <w:b/>
        </w:rPr>
        <w:t>WELCOME</w:t>
      </w:r>
    </w:p>
    <w:p w14:paraId="00000007" w14:textId="77777777" w:rsidR="00520704" w:rsidRDefault="00520704">
      <w:pPr>
        <w:jc w:val="center"/>
      </w:pPr>
    </w:p>
    <w:p w14:paraId="00000008" w14:textId="77777777" w:rsidR="00520704" w:rsidRDefault="00000000">
      <w:pPr>
        <w:jc w:val="center"/>
      </w:pPr>
      <w:r>
        <w:rPr>
          <w:i/>
        </w:rPr>
        <w:t>The vision of the Penn West Academy is: To know God and to be known by God in Christ Jesus.</w:t>
      </w:r>
    </w:p>
    <w:p w14:paraId="00000009" w14:textId="77777777" w:rsidR="00520704" w:rsidRDefault="00000000">
      <w:r>
        <w:t xml:space="preserve">Dear Friends, </w:t>
      </w:r>
    </w:p>
    <w:p w14:paraId="0000000A" w14:textId="77777777" w:rsidR="00520704" w:rsidRDefault="00520704"/>
    <w:p w14:paraId="0000000B" w14:textId="7FF59EC5" w:rsidR="00520704" w:rsidRDefault="00000000">
      <w:r>
        <w:t>Welcome to the Penn West Academy for Ministry Catalogue!  The Academy is a spiritual and educational program of the Penn West Conference of the United Church of Christ that aims to prepare women and men for service in local churches. Run under the authority of the Conference Committee on Ministry, the Academy provides courses in Biblical Studies, Theology, Worship and Preaching, Church History and United Church of Christ Covenant and Polity.  This catalogue outlines educational opportunities for clergy and lay persons in the Academic Year of 202</w:t>
      </w:r>
      <w:r w:rsidR="00090EA2">
        <w:t>4</w:t>
      </w:r>
      <w:r>
        <w:t>-202</w:t>
      </w:r>
      <w:r w:rsidR="00090EA2">
        <w:t>5</w:t>
      </w:r>
      <w:r>
        <w:t>.  If God is calling you to a deeper walk of faith or “to make this faith [your] own in reality of worship, in honesty of thought and expression, and in purity of heart before God</w:t>
      </w:r>
      <w:proofErr w:type="gramStart"/>
      <w:r>
        <w:t>,”[</w:t>
      </w:r>
      <w:proofErr w:type="gramEnd"/>
      <w:r>
        <w:t xml:space="preserve">from the UCC Constitution] you might discern that the Penn West Academy is for you.  </w:t>
      </w:r>
    </w:p>
    <w:p w14:paraId="0000000C" w14:textId="77777777" w:rsidR="00520704" w:rsidRDefault="00520704"/>
    <w:p w14:paraId="0000000D" w14:textId="77777777" w:rsidR="00520704" w:rsidRDefault="00000000">
      <w:r>
        <w:t xml:space="preserve">Grace and Peace, </w:t>
      </w:r>
    </w:p>
    <w:p w14:paraId="0000000E" w14:textId="77777777" w:rsidR="00520704" w:rsidRDefault="00520704"/>
    <w:p w14:paraId="1C4FAB46" w14:textId="588D632D" w:rsidR="003F1AE8" w:rsidRDefault="00000000">
      <w:pPr>
        <w:rPr>
          <w:rFonts w:ascii="Arial" w:eastAsia="Arial" w:hAnsi="Arial" w:cs="Arial"/>
          <w:color w:val="4C4C4C"/>
          <w:sz w:val="23"/>
          <w:szCs w:val="23"/>
        </w:rPr>
      </w:pPr>
      <w:r>
        <w:t>Rev. Joseph Hedden, Dean</w:t>
      </w:r>
      <w:r>
        <w:rPr>
          <w:rFonts w:ascii="Arial" w:eastAsia="Arial" w:hAnsi="Arial" w:cs="Arial"/>
          <w:color w:val="4C4C4C"/>
          <w:sz w:val="23"/>
          <w:szCs w:val="23"/>
          <w:highlight w:val="white"/>
        </w:rPr>
        <w:t> </w:t>
      </w:r>
    </w:p>
    <w:p w14:paraId="234B8E8A" w14:textId="34B02B84" w:rsidR="003F1AE8" w:rsidRDefault="00000000">
      <w:pPr>
        <w:rPr>
          <w:rFonts w:eastAsia="Arial"/>
          <w:color w:val="4C4C4C"/>
        </w:rPr>
      </w:pPr>
      <w:hyperlink r:id="rId8" w:history="1">
        <w:r w:rsidR="003F1AE8" w:rsidRPr="009916DC">
          <w:rPr>
            <w:rStyle w:val="Hyperlink"/>
            <w:rFonts w:eastAsia="Arial"/>
          </w:rPr>
          <w:t>Hills.church.3618@gmail.com</w:t>
        </w:r>
      </w:hyperlink>
    </w:p>
    <w:p w14:paraId="345AD54F" w14:textId="15F0744E" w:rsidR="003F1AE8" w:rsidRPr="003F1AE8" w:rsidRDefault="003F1AE8">
      <w:pPr>
        <w:rPr>
          <w:rFonts w:eastAsia="Arial"/>
          <w:color w:val="4C4C4C"/>
        </w:rPr>
      </w:pPr>
      <w:r>
        <w:rPr>
          <w:rFonts w:eastAsia="Arial"/>
          <w:color w:val="4C4C4C"/>
        </w:rPr>
        <w:t>412-956-5252</w:t>
      </w:r>
    </w:p>
    <w:p w14:paraId="7FDA6D59" w14:textId="77777777" w:rsidR="0049584A" w:rsidRDefault="0049584A">
      <w:pPr>
        <w:rPr>
          <w:rFonts w:ascii="Arial" w:eastAsia="Arial" w:hAnsi="Arial" w:cs="Arial"/>
          <w:color w:val="4C4C4C"/>
          <w:sz w:val="23"/>
          <w:szCs w:val="23"/>
        </w:rPr>
      </w:pPr>
    </w:p>
    <w:p w14:paraId="5122128A" w14:textId="77777777" w:rsidR="0049584A" w:rsidRDefault="0049584A">
      <w:pPr>
        <w:rPr>
          <w:rFonts w:ascii="Arial" w:eastAsia="Arial" w:hAnsi="Arial" w:cs="Arial"/>
          <w:color w:val="4C4C4C"/>
          <w:sz w:val="23"/>
          <w:szCs w:val="23"/>
        </w:rPr>
      </w:pPr>
    </w:p>
    <w:p w14:paraId="380A1F6D" w14:textId="77777777" w:rsidR="0049584A" w:rsidRDefault="0049584A">
      <w:pPr>
        <w:rPr>
          <w:rFonts w:ascii="Arial" w:eastAsia="Arial" w:hAnsi="Arial" w:cs="Arial"/>
          <w:color w:val="4C4C4C"/>
          <w:sz w:val="23"/>
          <w:szCs w:val="23"/>
        </w:rPr>
      </w:pPr>
    </w:p>
    <w:p w14:paraId="60C9A3EA" w14:textId="77777777" w:rsidR="0049584A" w:rsidRDefault="0049584A">
      <w:pPr>
        <w:rPr>
          <w:rFonts w:ascii="Arial" w:eastAsia="Arial" w:hAnsi="Arial" w:cs="Arial"/>
          <w:color w:val="4C4C4C"/>
          <w:sz w:val="23"/>
          <w:szCs w:val="23"/>
        </w:rPr>
      </w:pPr>
    </w:p>
    <w:p w14:paraId="1224460F" w14:textId="77777777" w:rsidR="0049584A" w:rsidRDefault="0049584A"/>
    <w:p w14:paraId="00000010" w14:textId="77777777" w:rsidR="00520704" w:rsidRDefault="00520704"/>
    <w:p w14:paraId="00000011" w14:textId="77777777" w:rsidR="00520704" w:rsidRDefault="00000000">
      <w:pPr>
        <w:jc w:val="center"/>
      </w:pPr>
      <w:r>
        <w:rPr>
          <w:b/>
        </w:rPr>
        <w:t xml:space="preserve">ASSOCIATION COMMITTEES ON MINISTRY &amp; TUITION </w:t>
      </w:r>
    </w:p>
    <w:p w14:paraId="00000012" w14:textId="77777777" w:rsidR="00520704" w:rsidRDefault="00520704">
      <w:pPr>
        <w:jc w:val="center"/>
      </w:pPr>
    </w:p>
    <w:p w14:paraId="00000013" w14:textId="77777777" w:rsidR="00520704" w:rsidRDefault="00000000">
      <w:r>
        <w:t xml:space="preserve">The Application and Credentialing of all students takes place through the Association Committees on Ministry. Please submit the application found on the last page of this Catalogue to the chairperson of your Association Committee on Ministry.  </w:t>
      </w:r>
    </w:p>
    <w:p w14:paraId="00000014" w14:textId="67597E33" w:rsidR="00520704" w:rsidRDefault="00000000">
      <w:r>
        <w:t xml:space="preserve">Completion of the full </w:t>
      </w:r>
      <w:r w:rsidR="00090EA2">
        <w:t>four-year</w:t>
      </w:r>
      <w:r>
        <w:t xml:space="preserve"> course of the Academy will result in a Certificate of Completion being issued</w:t>
      </w:r>
      <w:r>
        <w:rPr>
          <w:b/>
        </w:rPr>
        <w:t xml:space="preserve">; </w:t>
      </w:r>
      <w:r>
        <w:rPr>
          <w:b/>
          <w:i/>
        </w:rPr>
        <w:t>the Academy does not guarantee nor grant credentialing.</w:t>
      </w:r>
      <w:r>
        <w:t xml:space="preserve">  Questions of Licensing, Commissioning and credentialing in the United Church of Christ are the responsibility of the Associations.  Please be in direct and frequent covenantal contact with the Committee on Ministry of your Association regarding your discernment status.  </w:t>
      </w:r>
    </w:p>
    <w:p w14:paraId="00000015" w14:textId="77777777" w:rsidR="00520704" w:rsidRDefault="00520704"/>
    <w:p w14:paraId="00000016" w14:textId="77777777" w:rsidR="00520704" w:rsidRDefault="00000000">
      <w:r>
        <w:t>The tuition for a student of the Penn West Academy is $400 per year.  Payments should be made to the Penn West Conference by December 31</w:t>
      </w:r>
      <w:r>
        <w:rPr>
          <w:vertAlign w:val="superscript"/>
        </w:rPr>
        <w:t>st</w:t>
      </w:r>
      <w:r>
        <w:t xml:space="preserve"> of each academic year.  Payment should be addressed as follows:  </w:t>
      </w:r>
    </w:p>
    <w:p w14:paraId="00000017" w14:textId="77777777" w:rsidR="00520704" w:rsidRDefault="00520704"/>
    <w:p w14:paraId="00000018" w14:textId="77777777" w:rsidR="00520704" w:rsidRDefault="00000000">
      <w:r>
        <w:t>Penn West Conference</w:t>
      </w:r>
    </w:p>
    <w:p w14:paraId="00000019" w14:textId="77777777" w:rsidR="00520704" w:rsidRDefault="00000000">
      <w:r>
        <w:t>Attn: Diane Fox</w:t>
      </w:r>
    </w:p>
    <w:p w14:paraId="0000001A" w14:textId="77777777" w:rsidR="00520704" w:rsidRDefault="00000000">
      <w:r>
        <w:t>Suite PWC</w:t>
      </w:r>
    </w:p>
    <w:p w14:paraId="0000001B" w14:textId="77777777" w:rsidR="00520704" w:rsidRDefault="00000000">
      <w:r>
        <w:t xml:space="preserve">312 South Maple Avenue, </w:t>
      </w:r>
    </w:p>
    <w:p w14:paraId="0000001C" w14:textId="77777777" w:rsidR="00520704" w:rsidRDefault="00000000">
      <w:r>
        <w:t xml:space="preserve">Greensburg, PA 15601.  </w:t>
      </w:r>
    </w:p>
    <w:p w14:paraId="36E0AC6E" w14:textId="77777777" w:rsidR="00090EA2" w:rsidRDefault="00090EA2"/>
    <w:p w14:paraId="0000001D" w14:textId="42B24F98" w:rsidR="00520704" w:rsidRDefault="00000000">
      <w:r>
        <w:t xml:space="preserve">Students will be expected to purchase books or instructional materials.  Students may wish to seek funding assistance from their home church or association.  A student exploring the Academy may attend one weekend session free of charge.  After this, tuition payments are expected.  </w:t>
      </w:r>
      <w:r w:rsidR="00090EA2">
        <w:t xml:space="preserve">Please contact the Dean for scholarship questions.  </w:t>
      </w:r>
    </w:p>
    <w:p w14:paraId="0000001E" w14:textId="77777777" w:rsidR="00520704" w:rsidRDefault="00520704"/>
    <w:p w14:paraId="0000001F" w14:textId="77777777" w:rsidR="00520704" w:rsidRDefault="00000000">
      <w:pPr>
        <w:jc w:val="center"/>
      </w:pPr>
      <w:r>
        <w:rPr>
          <w:b/>
        </w:rPr>
        <w:t xml:space="preserve"> AUDIT OPTION</w:t>
      </w:r>
    </w:p>
    <w:p w14:paraId="00000020" w14:textId="77777777" w:rsidR="00520704" w:rsidRDefault="00000000">
      <w:r>
        <w:t>The Penn West Academy now offers an audit option for those who would like to get some Continuing Education or have interest in a particular topic but do not wish to take the complete course offerings.  Auditors will have access to four class lessons in a specific subject area (</w:t>
      </w:r>
      <w:proofErr w:type="spellStart"/>
      <w:r>
        <w:t>ie</w:t>
      </w:r>
      <w:proofErr w:type="spellEnd"/>
      <w:r>
        <w:t xml:space="preserve">. Worship and Preaching or Old Testament) during the year for </w:t>
      </w:r>
      <w:r>
        <w:rPr>
          <w:b/>
        </w:rPr>
        <w:t>$60.</w:t>
      </w:r>
      <w:r>
        <w:t xml:space="preserve">  Auditors will not be expected to turn in assignments but are welcome to participate in classroom discussion, etc.  Course descriptions and topics covered can be found at the Conference Website:  </w:t>
      </w:r>
      <w:hyperlink r:id="rId9">
        <w:r>
          <w:rPr>
            <w:color w:val="1155CC"/>
            <w:u w:val="single"/>
          </w:rPr>
          <w:t>www.pennwest.org</w:t>
        </w:r>
      </w:hyperlink>
      <w:r>
        <w:t xml:space="preserve">.  </w:t>
      </w:r>
      <w:proofErr w:type="gramStart"/>
      <w:r>
        <w:t>So</w:t>
      </w:r>
      <w:proofErr w:type="gramEnd"/>
      <w:r>
        <w:t xml:space="preserve"> if you would like to hear what is new in the field of New Testament Studies or have trouble remembering the difference between John Calvin and John of Patmos, call the Dean, Joseph Hedden (412)-956-5252 now!</w:t>
      </w:r>
    </w:p>
    <w:p w14:paraId="00000021" w14:textId="77777777" w:rsidR="00520704" w:rsidRDefault="00520704"/>
    <w:p w14:paraId="00000022" w14:textId="77777777" w:rsidR="00520704" w:rsidRDefault="00520704"/>
    <w:p w14:paraId="66A501ED" w14:textId="77777777" w:rsidR="0049584A" w:rsidRDefault="0049584A">
      <w:pPr>
        <w:jc w:val="center"/>
        <w:rPr>
          <w:b/>
        </w:rPr>
      </w:pPr>
    </w:p>
    <w:p w14:paraId="5259D52B" w14:textId="77777777" w:rsidR="0049584A" w:rsidRDefault="0049584A">
      <w:pPr>
        <w:jc w:val="center"/>
        <w:rPr>
          <w:b/>
        </w:rPr>
      </w:pPr>
    </w:p>
    <w:p w14:paraId="358D2B36" w14:textId="77777777" w:rsidR="0049584A" w:rsidRDefault="0049584A">
      <w:pPr>
        <w:jc w:val="center"/>
        <w:rPr>
          <w:b/>
        </w:rPr>
      </w:pPr>
    </w:p>
    <w:p w14:paraId="64BFC513" w14:textId="77777777" w:rsidR="0049584A" w:rsidRDefault="0049584A">
      <w:pPr>
        <w:jc w:val="center"/>
        <w:rPr>
          <w:b/>
        </w:rPr>
      </w:pPr>
    </w:p>
    <w:p w14:paraId="70344BB5" w14:textId="77777777" w:rsidR="0049584A" w:rsidRDefault="0049584A">
      <w:pPr>
        <w:jc w:val="center"/>
        <w:rPr>
          <w:b/>
        </w:rPr>
      </w:pPr>
    </w:p>
    <w:p w14:paraId="153A40DC" w14:textId="77777777" w:rsidR="0049584A" w:rsidRDefault="0049584A">
      <w:pPr>
        <w:jc w:val="center"/>
        <w:rPr>
          <w:b/>
        </w:rPr>
      </w:pPr>
    </w:p>
    <w:p w14:paraId="2F450BE4" w14:textId="77777777" w:rsidR="0049584A" w:rsidRDefault="0049584A">
      <w:pPr>
        <w:jc w:val="center"/>
        <w:rPr>
          <w:b/>
        </w:rPr>
      </w:pPr>
    </w:p>
    <w:p w14:paraId="3E41EA29" w14:textId="77777777" w:rsidR="0049584A" w:rsidRDefault="0049584A">
      <w:pPr>
        <w:jc w:val="center"/>
        <w:rPr>
          <w:b/>
        </w:rPr>
      </w:pPr>
    </w:p>
    <w:p w14:paraId="00000023" w14:textId="06E5F057" w:rsidR="00520704" w:rsidRDefault="00000000">
      <w:pPr>
        <w:jc w:val="center"/>
      </w:pPr>
      <w:r>
        <w:rPr>
          <w:b/>
        </w:rPr>
        <w:t>ASSOCIATION REPRESENTATIVES</w:t>
      </w:r>
    </w:p>
    <w:p w14:paraId="00000024" w14:textId="77777777" w:rsidR="00520704" w:rsidRDefault="00520704"/>
    <w:p w14:paraId="00000025" w14:textId="4C81374E" w:rsidR="00520704" w:rsidRDefault="00000000">
      <w:r>
        <w:rPr>
          <w:b/>
          <w:u w:val="single"/>
        </w:rPr>
        <w:t>Clarion:</w:t>
      </w:r>
      <w:r>
        <w:tab/>
      </w:r>
      <w:r>
        <w:tab/>
      </w:r>
      <w:r w:rsidR="00090EA2">
        <w:t xml:space="preserve">The </w:t>
      </w:r>
      <w:r>
        <w:t>Rev. Barry Fillman</w:t>
      </w:r>
      <w:r>
        <w:tab/>
      </w:r>
      <w:r>
        <w:tab/>
        <w:t>814-427-2468</w:t>
      </w:r>
    </w:p>
    <w:p w14:paraId="00000026" w14:textId="77777777" w:rsidR="00520704" w:rsidRDefault="00000000">
      <w:r>
        <w:tab/>
      </w:r>
      <w:r>
        <w:tab/>
      </w:r>
      <w:r>
        <w:tab/>
        <w:t>1970 Big Run/</w:t>
      </w:r>
      <w:proofErr w:type="spellStart"/>
      <w:r>
        <w:t>Prescottville</w:t>
      </w:r>
      <w:proofErr w:type="spellEnd"/>
      <w:r>
        <w:t xml:space="preserve"> Rd.</w:t>
      </w:r>
    </w:p>
    <w:p w14:paraId="00000027" w14:textId="77777777" w:rsidR="00520704" w:rsidRDefault="00000000">
      <w:r>
        <w:tab/>
      </w:r>
      <w:r>
        <w:tab/>
      </w:r>
      <w:r>
        <w:tab/>
        <w:t>Reynoldsville, PA 15851</w:t>
      </w:r>
      <w:r>
        <w:tab/>
      </w:r>
      <w:r>
        <w:tab/>
      </w:r>
    </w:p>
    <w:p w14:paraId="00000028" w14:textId="77777777" w:rsidR="00520704" w:rsidRDefault="00520704"/>
    <w:p w14:paraId="00000029" w14:textId="77777777" w:rsidR="00520704" w:rsidRDefault="00000000">
      <w:r>
        <w:rPr>
          <w:b/>
          <w:u w:val="single"/>
        </w:rPr>
        <w:t>Juniata:</w:t>
      </w:r>
      <w:r>
        <w:tab/>
      </w:r>
      <w:r>
        <w:tab/>
        <w:t xml:space="preserve">Mr. James Neatrour          </w:t>
      </w:r>
      <w:r>
        <w:tab/>
      </w:r>
      <w:r>
        <w:tab/>
      </w:r>
      <w:r>
        <w:rPr>
          <w:rFonts w:ascii="Arial" w:eastAsia="Arial" w:hAnsi="Arial" w:cs="Arial"/>
          <w:color w:val="222222"/>
          <w:highlight w:val="white"/>
        </w:rPr>
        <w:t> </w:t>
      </w:r>
      <w:r>
        <w:rPr>
          <w:color w:val="222222"/>
          <w:highlight w:val="white"/>
        </w:rPr>
        <w:t>814-937-0201</w:t>
      </w:r>
    </w:p>
    <w:p w14:paraId="0000002A" w14:textId="77777777" w:rsidR="00520704" w:rsidRDefault="00000000">
      <w:r>
        <w:tab/>
      </w:r>
      <w:r>
        <w:tab/>
      </w:r>
      <w:r>
        <w:tab/>
        <w:t>8810 King Saint Clair Road</w:t>
      </w:r>
    </w:p>
    <w:p w14:paraId="0000002B" w14:textId="77777777" w:rsidR="00520704" w:rsidRDefault="00000000">
      <w:r>
        <w:tab/>
      </w:r>
      <w:r>
        <w:tab/>
        <w:t xml:space="preserve">            </w:t>
      </w:r>
      <w:proofErr w:type="spellStart"/>
      <w:r>
        <w:t>Osterburg</w:t>
      </w:r>
      <w:proofErr w:type="spellEnd"/>
      <w:r>
        <w:t>, PA 16667</w:t>
      </w:r>
    </w:p>
    <w:p w14:paraId="0000002C" w14:textId="77777777" w:rsidR="00520704" w:rsidRDefault="00000000">
      <w:r>
        <w:t xml:space="preserve">                                    jabez1924@gmail.com</w:t>
      </w:r>
    </w:p>
    <w:p w14:paraId="0000002D" w14:textId="77777777" w:rsidR="00520704" w:rsidRDefault="00000000">
      <w:r>
        <w:tab/>
      </w:r>
      <w:r>
        <w:tab/>
      </w:r>
    </w:p>
    <w:p w14:paraId="26ACEE44" w14:textId="77777777" w:rsidR="00090EA2" w:rsidRDefault="00000000" w:rsidP="00090EA2">
      <w:r>
        <w:rPr>
          <w:b/>
          <w:u w:val="single"/>
        </w:rPr>
        <w:t>Lake Erie:</w:t>
      </w:r>
      <w:r>
        <w:tab/>
      </w:r>
      <w:r>
        <w:tab/>
      </w:r>
      <w:r w:rsidR="00090EA2" w:rsidRPr="00090EA2">
        <w:t xml:space="preserve">The Rev Glenn Sadler </w:t>
      </w:r>
      <w:r w:rsidR="00090EA2">
        <w:tab/>
      </w:r>
      <w:r w:rsidR="00090EA2" w:rsidRPr="00090EA2">
        <w:t xml:space="preserve"> </w:t>
      </w:r>
      <w:r w:rsidR="00090EA2">
        <w:tab/>
      </w:r>
      <w:r w:rsidR="00090EA2" w:rsidRPr="00090EA2">
        <w:t xml:space="preserve">724-588-1534 </w:t>
      </w:r>
    </w:p>
    <w:p w14:paraId="58E67DD0" w14:textId="77777777" w:rsidR="00090EA2" w:rsidRDefault="00090EA2" w:rsidP="00090EA2">
      <w:pPr>
        <w:ind w:left="1440" w:firstLine="720"/>
      </w:pPr>
      <w:r w:rsidRPr="00090EA2">
        <w:t xml:space="preserve">341 E. Jamestown Rd #74 </w:t>
      </w:r>
    </w:p>
    <w:p w14:paraId="41240888" w14:textId="77777777" w:rsidR="00090EA2" w:rsidRDefault="00090EA2" w:rsidP="00090EA2">
      <w:pPr>
        <w:ind w:left="1440" w:firstLine="720"/>
      </w:pPr>
      <w:r w:rsidRPr="00090EA2">
        <w:t xml:space="preserve">Greenville, PA 16125 </w:t>
      </w:r>
    </w:p>
    <w:p w14:paraId="00000031" w14:textId="40881961" w:rsidR="00520704" w:rsidRDefault="00090EA2" w:rsidP="00090EA2">
      <w:pPr>
        <w:ind w:left="1440" w:firstLine="720"/>
      </w:pPr>
      <w:r w:rsidRPr="00090EA2">
        <w:t>twosadlers59@gmail.com</w:t>
      </w:r>
    </w:p>
    <w:p w14:paraId="00000032" w14:textId="77777777" w:rsidR="00520704" w:rsidRDefault="00520704"/>
    <w:p w14:paraId="790A20E4" w14:textId="77777777" w:rsidR="00090EA2" w:rsidRDefault="00000000" w:rsidP="00090EA2">
      <w:r>
        <w:rPr>
          <w:b/>
          <w:u w:val="single"/>
        </w:rPr>
        <w:t>Pittsburgh:</w:t>
      </w:r>
      <w:r>
        <w:tab/>
      </w:r>
      <w:r>
        <w:tab/>
      </w:r>
      <w:r w:rsidR="00090EA2" w:rsidRPr="00090EA2">
        <w:t xml:space="preserve">The Rev Lisa Griffin </w:t>
      </w:r>
      <w:r w:rsidR="00090EA2">
        <w:tab/>
      </w:r>
      <w:r w:rsidR="00090EA2">
        <w:tab/>
      </w:r>
      <w:r w:rsidR="00090EA2">
        <w:tab/>
      </w:r>
      <w:r w:rsidR="00090EA2" w:rsidRPr="00090EA2">
        <w:t xml:space="preserve">412 921-8242 </w:t>
      </w:r>
    </w:p>
    <w:p w14:paraId="7C44BCEF" w14:textId="77777777" w:rsidR="00090EA2" w:rsidRDefault="00090EA2" w:rsidP="00090EA2">
      <w:pPr>
        <w:ind w:left="1440" w:firstLine="720"/>
      </w:pPr>
      <w:r w:rsidRPr="00090EA2">
        <w:t>644</w:t>
      </w:r>
      <w:r>
        <w:t xml:space="preserve"> </w:t>
      </w:r>
      <w:r w:rsidRPr="00090EA2">
        <w:t xml:space="preserve">Ridgemont Dr. </w:t>
      </w:r>
    </w:p>
    <w:p w14:paraId="3F853689" w14:textId="77777777" w:rsidR="00090EA2" w:rsidRDefault="00090EA2" w:rsidP="00090EA2">
      <w:pPr>
        <w:ind w:left="1440" w:firstLine="720"/>
      </w:pPr>
      <w:r>
        <w:t xml:space="preserve">Pittsburgh PA </w:t>
      </w:r>
      <w:r w:rsidRPr="00090EA2">
        <w:t xml:space="preserve">15220 </w:t>
      </w:r>
    </w:p>
    <w:p w14:paraId="00000036" w14:textId="293A6018" w:rsidR="00520704" w:rsidRDefault="00090EA2" w:rsidP="00090EA2">
      <w:pPr>
        <w:ind w:left="1440" w:firstLine="720"/>
      </w:pPr>
      <w:r w:rsidRPr="00090EA2">
        <w:t>lgucchot@live.com S</w:t>
      </w:r>
      <w:r>
        <w:tab/>
      </w:r>
      <w:r>
        <w:tab/>
      </w:r>
      <w:r>
        <w:tab/>
      </w:r>
    </w:p>
    <w:p w14:paraId="00000037" w14:textId="77777777" w:rsidR="00520704" w:rsidRDefault="00520704"/>
    <w:p w14:paraId="11CF7BC2" w14:textId="77777777" w:rsidR="00090EA2" w:rsidRDefault="00000000" w:rsidP="00090EA2">
      <w:r>
        <w:rPr>
          <w:b/>
          <w:u w:val="single"/>
        </w:rPr>
        <w:t>Somerset:</w:t>
      </w:r>
      <w:r>
        <w:tab/>
      </w:r>
      <w:r>
        <w:tab/>
      </w:r>
      <w:r w:rsidR="00090EA2" w:rsidRPr="00090EA2">
        <w:t xml:space="preserve">The Rev/Dr Joseph Beer </w:t>
      </w:r>
      <w:r w:rsidR="00090EA2">
        <w:tab/>
      </w:r>
      <w:r w:rsidR="00090EA2">
        <w:tab/>
      </w:r>
      <w:r w:rsidR="00090EA2" w:rsidRPr="00090EA2">
        <w:t xml:space="preserve">814-442-3653 </w:t>
      </w:r>
    </w:p>
    <w:p w14:paraId="602CA9BE" w14:textId="77777777" w:rsidR="00090EA2" w:rsidRDefault="00090EA2" w:rsidP="00090EA2">
      <w:pPr>
        <w:ind w:left="1440" w:firstLine="720"/>
      </w:pPr>
      <w:r w:rsidRPr="00090EA2">
        <w:t xml:space="preserve">130 Forbes St </w:t>
      </w:r>
    </w:p>
    <w:p w14:paraId="5B75D9C5" w14:textId="77777777" w:rsidR="00090EA2" w:rsidRDefault="00090EA2" w:rsidP="00090EA2">
      <w:pPr>
        <w:ind w:left="1440" w:firstLine="720"/>
      </w:pPr>
      <w:r w:rsidRPr="00090EA2">
        <w:t xml:space="preserve">Somerset, PA 15501 </w:t>
      </w:r>
    </w:p>
    <w:p w14:paraId="7BD5C5C2" w14:textId="73E0FA80" w:rsidR="00090EA2" w:rsidRDefault="00000000" w:rsidP="00090EA2">
      <w:pPr>
        <w:ind w:left="1440" w:firstLine="720"/>
      </w:pPr>
      <w:hyperlink r:id="rId10" w:history="1">
        <w:r w:rsidR="00090EA2" w:rsidRPr="00371F50">
          <w:rPr>
            <w:rStyle w:val="Hyperlink"/>
          </w:rPr>
          <w:t>joseph.beer175@gmail.com</w:t>
        </w:r>
      </w:hyperlink>
      <w:r w:rsidR="00090EA2">
        <w:tab/>
      </w:r>
    </w:p>
    <w:p w14:paraId="0000003C" w14:textId="533037B4" w:rsidR="00520704" w:rsidRDefault="00000000" w:rsidP="00090EA2">
      <w:pPr>
        <w:ind w:left="1440" w:firstLine="720"/>
      </w:pPr>
      <w:r>
        <w:tab/>
      </w:r>
      <w:r>
        <w:tab/>
      </w:r>
      <w:r>
        <w:tab/>
      </w:r>
      <w:r>
        <w:tab/>
      </w:r>
    </w:p>
    <w:p w14:paraId="0000003D" w14:textId="77777777" w:rsidR="00520704" w:rsidRDefault="00000000">
      <w:r>
        <w:rPr>
          <w:b/>
          <w:u w:val="single"/>
        </w:rPr>
        <w:t>Westmoreland:</w:t>
      </w:r>
      <w:r>
        <w:tab/>
        <w:t>Rev. Shirley Musick</w:t>
      </w:r>
      <w:r>
        <w:tab/>
      </w:r>
      <w:r>
        <w:tab/>
      </w:r>
      <w:r>
        <w:tab/>
        <w:t>724-552-8684</w:t>
      </w:r>
    </w:p>
    <w:p w14:paraId="0000003E" w14:textId="77777777" w:rsidR="00520704" w:rsidRDefault="00000000">
      <w:r>
        <w:tab/>
      </w:r>
      <w:r>
        <w:tab/>
      </w:r>
      <w:r>
        <w:tab/>
        <w:t>717 Latrobe-Crabtree Rd.</w:t>
      </w:r>
      <w:r>
        <w:tab/>
      </w:r>
    </w:p>
    <w:p w14:paraId="0000003F" w14:textId="77777777" w:rsidR="00520704" w:rsidRDefault="00000000">
      <w:r>
        <w:tab/>
      </w:r>
      <w:r>
        <w:tab/>
      </w:r>
      <w:r>
        <w:tab/>
        <w:t>Latrobe PA 15650</w:t>
      </w:r>
    </w:p>
    <w:p w14:paraId="00000040" w14:textId="77777777" w:rsidR="00520704" w:rsidRDefault="00000000">
      <w:r>
        <w:t xml:space="preserve">                                    Bjsmusick@verizon.net</w:t>
      </w:r>
    </w:p>
    <w:p w14:paraId="00000041" w14:textId="77777777" w:rsidR="00520704" w:rsidRDefault="00520704">
      <w:pPr>
        <w:jc w:val="center"/>
      </w:pPr>
    </w:p>
    <w:p w14:paraId="00000042" w14:textId="77777777" w:rsidR="00520704" w:rsidRDefault="00000000">
      <w:pPr>
        <w:ind w:left="2880" w:firstLine="720"/>
        <w:rPr>
          <w:b/>
        </w:rPr>
      </w:pPr>
      <w:r>
        <w:rPr>
          <w:b/>
        </w:rPr>
        <w:t>FACULTY</w:t>
      </w:r>
    </w:p>
    <w:p w14:paraId="00000048" w14:textId="77777777" w:rsidR="00520704" w:rsidRDefault="00520704">
      <w:pPr>
        <w:rPr>
          <w:b/>
          <w:u w:val="single"/>
        </w:rPr>
      </w:pPr>
    </w:p>
    <w:p w14:paraId="0455D60A" w14:textId="77777777" w:rsidR="0049584A" w:rsidRPr="0049584A" w:rsidRDefault="0049584A">
      <w:pPr>
        <w:rPr>
          <w:u w:val="single"/>
        </w:rPr>
      </w:pPr>
    </w:p>
    <w:p w14:paraId="00000050" w14:textId="77777777" w:rsidR="00520704" w:rsidRDefault="00000000">
      <w:pPr>
        <w:rPr>
          <w:u w:val="single"/>
        </w:rPr>
      </w:pPr>
      <w:r>
        <w:rPr>
          <w:b/>
          <w:u w:val="single"/>
        </w:rPr>
        <w:t>The Rev. Joseph Hedden</w:t>
      </w:r>
    </w:p>
    <w:p w14:paraId="00000051" w14:textId="77777777" w:rsidR="00520704" w:rsidRDefault="00000000">
      <w:r>
        <w:rPr>
          <w:i/>
        </w:rPr>
        <w:t>Instructor in Theology and Dean of the Academy</w:t>
      </w:r>
      <w:r>
        <w:rPr>
          <w:i/>
        </w:rPr>
        <w:tab/>
      </w:r>
      <w:r>
        <w:rPr>
          <w:i/>
        </w:rPr>
        <w:tab/>
      </w:r>
    </w:p>
    <w:p w14:paraId="00000052" w14:textId="77777777" w:rsidR="00520704" w:rsidRDefault="00000000">
      <w:r>
        <w:rPr>
          <w:i/>
        </w:rPr>
        <w:t>4915 Sardis Road</w:t>
      </w:r>
      <w:r>
        <w:rPr>
          <w:i/>
        </w:rPr>
        <w:tab/>
      </w:r>
      <w:r>
        <w:rPr>
          <w:i/>
        </w:rPr>
        <w:tab/>
      </w:r>
      <w:r>
        <w:rPr>
          <w:i/>
        </w:rPr>
        <w:tab/>
      </w:r>
      <w:r>
        <w:rPr>
          <w:i/>
        </w:rPr>
        <w:tab/>
        <w:t>412-956-5252</w:t>
      </w:r>
    </w:p>
    <w:p w14:paraId="00000053" w14:textId="6552B08B" w:rsidR="00520704" w:rsidRDefault="00000000">
      <w:pPr>
        <w:rPr>
          <w:i/>
          <w:u w:val="single"/>
        </w:rPr>
      </w:pPr>
      <w:r>
        <w:rPr>
          <w:i/>
        </w:rPr>
        <w:t>Murrysville, PA 15668</w:t>
      </w:r>
      <w:r>
        <w:rPr>
          <w:i/>
        </w:rPr>
        <w:tab/>
      </w:r>
      <w:r>
        <w:rPr>
          <w:i/>
        </w:rPr>
        <w:tab/>
      </w:r>
      <w:r>
        <w:rPr>
          <w:i/>
        </w:rPr>
        <w:tab/>
      </w:r>
      <w:r w:rsidR="00F62CB7">
        <w:t>hills.church.3618@gmail.com</w:t>
      </w:r>
    </w:p>
    <w:p w14:paraId="00000054" w14:textId="77777777" w:rsidR="00520704" w:rsidRDefault="00000000">
      <w:r>
        <w:t xml:space="preserve">Rev. Hedden is pastor of Emmanuel Reformed (Hill’s) United Church of Christ in Export and a graduate of Pittsburgh Theological Seminary.  He also has obtained a certificate in </w:t>
      </w:r>
    </w:p>
    <w:p w14:paraId="00000055" w14:textId="77777777" w:rsidR="00520704" w:rsidRDefault="00000000">
      <w:r>
        <w:t xml:space="preserve">Spiritual Direction and Spiritual Leadership from the Pneuma Institute. </w:t>
      </w:r>
    </w:p>
    <w:p w14:paraId="00000056" w14:textId="77777777" w:rsidR="00520704" w:rsidRDefault="00520704"/>
    <w:p w14:paraId="73817A6D" w14:textId="77777777" w:rsidR="005123FF" w:rsidRDefault="005123FF">
      <w:pPr>
        <w:rPr>
          <w:b/>
          <w:u w:val="single"/>
        </w:rPr>
      </w:pPr>
    </w:p>
    <w:p w14:paraId="00000057" w14:textId="00C72921" w:rsidR="00520704" w:rsidRDefault="00000000">
      <w:pPr>
        <w:rPr>
          <w:u w:val="single"/>
        </w:rPr>
      </w:pPr>
      <w:r>
        <w:rPr>
          <w:b/>
          <w:u w:val="single"/>
        </w:rPr>
        <w:lastRenderedPageBreak/>
        <w:t>The Rev. Meredith Hutchison</w:t>
      </w:r>
    </w:p>
    <w:p w14:paraId="00000058" w14:textId="77777777" w:rsidR="00520704" w:rsidRDefault="00000000">
      <w:r>
        <w:rPr>
          <w:i/>
        </w:rPr>
        <w:t>Instructor in United Church of Christ Covenant and Polity</w:t>
      </w:r>
    </w:p>
    <w:p w14:paraId="00000059" w14:textId="77777777" w:rsidR="00520704" w:rsidRDefault="00000000">
      <w:r>
        <w:rPr>
          <w:i/>
        </w:rPr>
        <w:t>169 Sheffield Drive</w:t>
      </w:r>
      <w:r>
        <w:rPr>
          <w:i/>
        </w:rPr>
        <w:tab/>
      </w:r>
      <w:r>
        <w:rPr>
          <w:i/>
        </w:rPr>
        <w:tab/>
      </w:r>
      <w:r>
        <w:rPr>
          <w:i/>
        </w:rPr>
        <w:tab/>
      </w:r>
      <w:r>
        <w:rPr>
          <w:i/>
        </w:rPr>
        <w:tab/>
        <w:t>724-689-6726</w:t>
      </w:r>
    </w:p>
    <w:p w14:paraId="0000005A" w14:textId="77777777" w:rsidR="00520704" w:rsidRDefault="00000000">
      <w:r>
        <w:rPr>
          <w:i/>
        </w:rPr>
        <w:t>Delmont, PA 15626</w:t>
      </w:r>
      <w:r>
        <w:rPr>
          <w:i/>
        </w:rPr>
        <w:tab/>
      </w:r>
      <w:r>
        <w:rPr>
          <w:i/>
        </w:rPr>
        <w:tab/>
      </w:r>
      <w:r>
        <w:rPr>
          <w:i/>
        </w:rPr>
        <w:tab/>
      </w:r>
      <w:r>
        <w:rPr>
          <w:i/>
        </w:rPr>
        <w:tab/>
      </w:r>
      <w:hyperlink r:id="rId11">
        <w:r>
          <w:rPr>
            <w:i/>
            <w:color w:val="000000"/>
            <w:u w:val="single"/>
          </w:rPr>
          <w:t>mercomp@aol.com</w:t>
        </w:r>
      </w:hyperlink>
    </w:p>
    <w:p w14:paraId="0000005B" w14:textId="77777777" w:rsidR="00520704" w:rsidRDefault="00000000">
      <w:pPr>
        <w:rPr>
          <w:highlight w:val="white"/>
        </w:rPr>
      </w:pPr>
      <w:r>
        <w:t>Rev. Hutchison is a retired pastor, having last served at Denmark Manor United Church of Christ in Export.  She is a graduate of Andover Newton Theological School with</w:t>
      </w:r>
      <w:r>
        <w:rPr>
          <w:color w:val="000000"/>
          <w:highlight w:val="white"/>
        </w:rPr>
        <w:t xml:space="preserve"> a “Fellow in Pastoral Leadership Development” certificate from Princeton Theological Seminary</w:t>
      </w:r>
      <w:r>
        <w:rPr>
          <w:highlight w:val="white"/>
        </w:rPr>
        <w:t>, a Certificate in Spiritual Direction from The West Virginia Institute for Spirituality and is an Associate Spiritual Director as well as an Associate Ministry Director with WVIS.</w:t>
      </w:r>
    </w:p>
    <w:p w14:paraId="0CEBB370" w14:textId="77777777" w:rsidR="00574AF4" w:rsidRDefault="00574AF4">
      <w:pPr>
        <w:rPr>
          <w:highlight w:val="white"/>
        </w:rPr>
      </w:pPr>
    </w:p>
    <w:p w14:paraId="61B7F6D3" w14:textId="77777777" w:rsidR="003D5129" w:rsidRDefault="003D5129" w:rsidP="00574AF4">
      <w:pPr>
        <w:rPr>
          <w:b/>
          <w:highlight w:val="white"/>
          <w:u w:val="single"/>
        </w:rPr>
      </w:pPr>
      <w:r>
        <w:rPr>
          <w:b/>
          <w:highlight w:val="white"/>
          <w:u w:val="single"/>
        </w:rPr>
        <w:t xml:space="preserve">Ciera </w:t>
      </w:r>
      <w:r w:rsidRPr="003D5129">
        <w:rPr>
          <w:b/>
          <w:highlight w:val="white"/>
          <w:u w:val="single"/>
        </w:rPr>
        <w:t xml:space="preserve">James </w:t>
      </w:r>
      <w:r>
        <w:rPr>
          <w:b/>
          <w:highlight w:val="white"/>
          <w:u w:val="single"/>
        </w:rPr>
        <w:t xml:space="preserve"> </w:t>
      </w:r>
    </w:p>
    <w:p w14:paraId="55275AA4" w14:textId="77777777" w:rsidR="003D5129" w:rsidRDefault="003D5129" w:rsidP="00574AF4">
      <w:pPr>
        <w:rPr>
          <w:bCs/>
          <w:i/>
          <w:iCs/>
          <w:highlight w:val="white"/>
        </w:rPr>
      </w:pPr>
      <w:r>
        <w:rPr>
          <w:bCs/>
          <w:i/>
          <w:iCs/>
          <w:highlight w:val="white"/>
        </w:rPr>
        <w:t>Instructor in Church History</w:t>
      </w:r>
    </w:p>
    <w:p w14:paraId="2DD9BA67" w14:textId="77777777" w:rsidR="003D5129" w:rsidRDefault="003D5129" w:rsidP="00574AF4">
      <w:pPr>
        <w:rPr>
          <w:bCs/>
          <w:i/>
          <w:iCs/>
          <w:highlight w:val="white"/>
        </w:rPr>
      </w:pPr>
      <w:r>
        <w:rPr>
          <w:bCs/>
          <w:i/>
          <w:iCs/>
          <w:highlight w:val="white"/>
        </w:rPr>
        <w:t>757-434-5374</w:t>
      </w:r>
    </w:p>
    <w:p w14:paraId="127E0B61" w14:textId="77777777" w:rsidR="003D5129" w:rsidRDefault="003D5129" w:rsidP="00574AF4">
      <w:pPr>
        <w:rPr>
          <w:bCs/>
          <w:highlight w:val="white"/>
        </w:rPr>
      </w:pPr>
      <w:proofErr w:type="spellStart"/>
      <w:r w:rsidRPr="003D5129">
        <w:rPr>
          <w:bCs/>
          <w:highlight w:val="white"/>
        </w:rPr>
        <w:t>Cici</w:t>
      </w:r>
      <w:proofErr w:type="spellEnd"/>
      <w:r w:rsidRPr="003D5129">
        <w:rPr>
          <w:bCs/>
          <w:highlight w:val="white"/>
        </w:rPr>
        <w:t xml:space="preserve"> James is a graduate of Pittsburgh Theological Seminary where she earned a Master of Divinity and Graduate Certificate in Urban Ministry. She completed the joint degree program and obtained a </w:t>
      </w:r>
      <w:proofErr w:type="gramStart"/>
      <w:r w:rsidRPr="003D5129">
        <w:rPr>
          <w:bCs/>
          <w:highlight w:val="white"/>
        </w:rPr>
        <w:t>Masters in Social Work</w:t>
      </w:r>
      <w:proofErr w:type="gramEnd"/>
      <w:r w:rsidRPr="003D5129">
        <w:rPr>
          <w:bCs/>
          <w:highlight w:val="white"/>
        </w:rPr>
        <w:t xml:space="preserve"> from The University of Pittsburgh simultaneously. She is a licensed social worker and is in the ordination process with the UCC.</w:t>
      </w:r>
    </w:p>
    <w:p w14:paraId="4957F2A4" w14:textId="77777777" w:rsidR="003D5129" w:rsidRDefault="003D5129" w:rsidP="00574AF4">
      <w:pPr>
        <w:rPr>
          <w:bCs/>
          <w:highlight w:val="white"/>
        </w:rPr>
      </w:pPr>
    </w:p>
    <w:p w14:paraId="61AED842" w14:textId="08874B14" w:rsidR="00574AF4" w:rsidRPr="00574AF4" w:rsidRDefault="00574AF4" w:rsidP="00574AF4">
      <w:pPr>
        <w:rPr>
          <w:b/>
          <w:highlight w:val="white"/>
          <w:u w:val="single"/>
        </w:rPr>
      </w:pPr>
      <w:r w:rsidRPr="003D5129">
        <w:rPr>
          <w:b/>
          <w:highlight w:val="white"/>
          <w:u w:val="single"/>
        </w:rPr>
        <w:t xml:space="preserve">The </w:t>
      </w:r>
      <w:r w:rsidRPr="00574AF4">
        <w:rPr>
          <w:b/>
          <w:highlight w:val="white"/>
          <w:u w:val="single"/>
        </w:rPr>
        <w:t>Rev. Dr. Jonathan Lawrence</w:t>
      </w:r>
    </w:p>
    <w:p w14:paraId="6D089BF5" w14:textId="36170344" w:rsidR="005123FF" w:rsidRPr="005123FF" w:rsidRDefault="005123FF" w:rsidP="005123FF">
      <w:pPr>
        <w:rPr>
          <w:highlight w:val="white"/>
        </w:rPr>
      </w:pPr>
      <w:r w:rsidRPr="005123FF">
        <w:rPr>
          <w:i/>
          <w:iCs/>
          <w:highlight w:val="white"/>
        </w:rPr>
        <w:t>Instructor in Old Testament</w:t>
      </w:r>
      <w:r w:rsidRPr="005123FF">
        <w:rPr>
          <w:highlight w:val="white"/>
        </w:rPr>
        <w:t xml:space="preserve"> </w:t>
      </w:r>
    </w:p>
    <w:p w14:paraId="7E53F126" w14:textId="77777777" w:rsidR="005123FF" w:rsidRPr="005123FF" w:rsidRDefault="005123FF" w:rsidP="005123FF">
      <w:pPr>
        <w:rPr>
          <w:i/>
          <w:iCs/>
          <w:highlight w:val="white"/>
        </w:rPr>
      </w:pPr>
      <w:r w:rsidRPr="005123FF">
        <w:rPr>
          <w:i/>
          <w:iCs/>
          <w:highlight w:val="white"/>
        </w:rPr>
        <w:t>398 McKinley Avenue</w:t>
      </w:r>
    </w:p>
    <w:p w14:paraId="7557356A" w14:textId="77777777" w:rsidR="005123FF" w:rsidRPr="005123FF" w:rsidRDefault="005123FF" w:rsidP="005123FF">
      <w:pPr>
        <w:rPr>
          <w:i/>
          <w:iCs/>
          <w:highlight w:val="white"/>
        </w:rPr>
      </w:pPr>
      <w:r w:rsidRPr="005123FF">
        <w:rPr>
          <w:i/>
          <w:iCs/>
          <w:highlight w:val="white"/>
        </w:rPr>
        <w:t>Kenmore, NY 14217</w:t>
      </w:r>
    </w:p>
    <w:p w14:paraId="18E23673" w14:textId="54704063" w:rsidR="005123FF" w:rsidRPr="005123FF" w:rsidRDefault="005123FF" w:rsidP="005123FF">
      <w:pPr>
        <w:rPr>
          <w:i/>
          <w:iCs/>
          <w:highlight w:val="white"/>
        </w:rPr>
      </w:pPr>
      <w:r>
        <w:rPr>
          <w:i/>
          <w:iCs/>
          <w:highlight w:val="white"/>
        </w:rPr>
        <w:t xml:space="preserve">Email: </w:t>
      </w:r>
      <w:r>
        <w:rPr>
          <w:i/>
          <w:iCs/>
          <w:highlight w:val="white"/>
        </w:rPr>
        <w:tab/>
      </w:r>
      <w:r>
        <w:rPr>
          <w:i/>
          <w:iCs/>
          <w:highlight w:val="white"/>
        </w:rPr>
        <w:tab/>
      </w:r>
      <w:r>
        <w:rPr>
          <w:i/>
          <w:iCs/>
          <w:highlight w:val="white"/>
        </w:rPr>
        <w:tab/>
      </w:r>
      <w:hyperlink r:id="rId12" w:history="1">
        <w:r w:rsidRPr="005123FF">
          <w:rPr>
            <w:rStyle w:val="Hyperlink"/>
            <w:i/>
            <w:iCs/>
            <w:highlight w:val="white"/>
          </w:rPr>
          <w:t>yonatan1970@gmail.com</w:t>
        </w:r>
      </w:hyperlink>
    </w:p>
    <w:p w14:paraId="099917A3" w14:textId="165BEBB9" w:rsidR="005123FF" w:rsidRPr="005123FF" w:rsidRDefault="005123FF" w:rsidP="005123FF">
      <w:pPr>
        <w:rPr>
          <w:i/>
          <w:iCs/>
          <w:highlight w:val="white"/>
        </w:rPr>
      </w:pPr>
      <w:r>
        <w:rPr>
          <w:i/>
          <w:iCs/>
          <w:highlight w:val="white"/>
        </w:rPr>
        <w:t>Phone:</w:t>
      </w:r>
      <w:r>
        <w:rPr>
          <w:i/>
          <w:iCs/>
          <w:highlight w:val="white"/>
        </w:rPr>
        <w:tab/>
      </w:r>
      <w:r>
        <w:rPr>
          <w:i/>
          <w:iCs/>
          <w:highlight w:val="white"/>
        </w:rPr>
        <w:tab/>
      </w:r>
      <w:r>
        <w:rPr>
          <w:i/>
          <w:iCs/>
          <w:highlight w:val="white"/>
        </w:rPr>
        <w:tab/>
      </w:r>
      <w:r w:rsidRPr="005123FF">
        <w:rPr>
          <w:i/>
          <w:iCs/>
          <w:highlight w:val="white"/>
        </w:rPr>
        <w:t>716-462-8201</w:t>
      </w:r>
    </w:p>
    <w:p w14:paraId="09877E05" w14:textId="2E6ECCCF" w:rsidR="00574AF4" w:rsidRDefault="005123FF">
      <w:pPr>
        <w:rPr>
          <w:highlight w:val="white"/>
        </w:rPr>
      </w:pPr>
      <w:r w:rsidRPr="005123FF">
        <w:rPr>
          <w:highlight w:val="white"/>
        </w:rPr>
        <w:t>Rev. Dr. Lawrence is an Associate Professor of Religious Studies and Theology at Canisius University in Buffalo, where he has taught since 2005.  He is also the Pastor of St. Peter's United Church of Christ in North Tonawanda, NY.  He is a graduate of the University of Notre Dame and Pittsburgh Theological Seminary and has traveled in Israel, Jordan, India, and Fiji.</w:t>
      </w:r>
    </w:p>
    <w:p w14:paraId="7C8B22E8" w14:textId="77777777" w:rsidR="005123FF" w:rsidRDefault="005123FF">
      <w:pPr>
        <w:rPr>
          <w:highlight w:val="white"/>
        </w:rPr>
      </w:pPr>
    </w:p>
    <w:p w14:paraId="1464D02E" w14:textId="77777777" w:rsidR="005123FF" w:rsidRDefault="00574AF4">
      <w:pPr>
        <w:rPr>
          <w:b/>
          <w:bCs/>
          <w:highlight w:val="white"/>
          <w:u w:val="single"/>
        </w:rPr>
      </w:pPr>
      <w:r>
        <w:rPr>
          <w:b/>
          <w:bCs/>
          <w:highlight w:val="white"/>
          <w:u w:val="single"/>
        </w:rPr>
        <w:t>Melissa McLean</w:t>
      </w:r>
      <w:r w:rsidR="005123FF">
        <w:rPr>
          <w:b/>
          <w:bCs/>
          <w:highlight w:val="white"/>
          <w:u w:val="single"/>
        </w:rPr>
        <w:t xml:space="preserve"> </w:t>
      </w:r>
    </w:p>
    <w:p w14:paraId="7C7C13F5" w14:textId="004AC09E" w:rsidR="005123FF" w:rsidRDefault="005123FF">
      <w:pPr>
        <w:rPr>
          <w:i/>
          <w:iCs/>
          <w:highlight w:val="white"/>
        </w:rPr>
      </w:pPr>
      <w:r>
        <w:rPr>
          <w:i/>
          <w:iCs/>
          <w:highlight w:val="white"/>
        </w:rPr>
        <w:t>Instructor in Worship and Preaching</w:t>
      </w:r>
    </w:p>
    <w:p w14:paraId="6B6DF601" w14:textId="77777777" w:rsidR="005123FF" w:rsidRDefault="005123FF" w:rsidP="005123FF">
      <w:pPr>
        <w:rPr>
          <w:i/>
          <w:iCs/>
          <w:highlight w:val="white"/>
        </w:rPr>
      </w:pPr>
      <w:r w:rsidRPr="005123FF">
        <w:rPr>
          <w:i/>
          <w:iCs/>
          <w:highlight w:val="white"/>
        </w:rPr>
        <w:t>707 Follett Run Rd</w:t>
      </w:r>
    </w:p>
    <w:p w14:paraId="45EF5330" w14:textId="5A90432D" w:rsidR="005123FF" w:rsidRPr="005123FF" w:rsidRDefault="005123FF" w:rsidP="005123FF">
      <w:pPr>
        <w:rPr>
          <w:i/>
          <w:iCs/>
          <w:highlight w:val="white"/>
        </w:rPr>
      </w:pPr>
      <w:r w:rsidRPr="005123FF">
        <w:rPr>
          <w:i/>
          <w:iCs/>
          <w:highlight w:val="white"/>
        </w:rPr>
        <w:t>Warren, PA 16365</w:t>
      </w:r>
    </w:p>
    <w:p w14:paraId="167E47B1" w14:textId="73CAEA0B" w:rsidR="005123FF" w:rsidRPr="005123FF" w:rsidRDefault="005123FF" w:rsidP="005123FF">
      <w:pPr>
        <w:rPr>
          <w:i/>
          <w:iCs/>
          <w:highlight w:val="white"/>
        </w:rPr>
      </w:pPr>
      <w:r w:rsidRPr="005123FF">
        <w:rPr>
          <w:i/>
          <w:iCs/>
          <w:highlight w:val="white"/>
        </w:rPr>
        <w:t>Email:</w:t>
      </w:r>
      <w:r>
        <w:rPr>
          <w:i/>
          <w:iCs/>
          <w:highlight w:val="white"/>
        </w:rPr>
        <w:tab/>
      </w:r>
      <w:r>
        <w:rPr>
          <w:i/>
          <w:iCs/>
          <w:highlight w:val="white"/>
        </w:rPr>
        <w:tab/>
      </w:r>
      <w:r>
        <w:rPr>
          <w:i/>
          <w:iCs/>
          <w:highlight w:val="white"/>
        </w:rPr>
        <w:tab/>
      </w:r>
      <w:hyperlink r:id="rId13" w:history="1">
        <w:r w:rsidRPr="005123FF">
          <w:rPr>
            <w:rStyle w:val="Hyperlink"/>
            <w:i/>
            <w:iCs/>
            <w:highlight w:val="white"/>
          </w:rPr>
          <w:t>mclean.melissa.a@gmail.com</w:t>
        </w:r>
      </w:hyperlink>
    </w:p>
    <w:p w14:paraId="0F0CEB49" w14:textId="433A8205" w:rsidR="005123FF" w:rsidRPr="005123FF" w:rsidRDefault="005123FF" w:rsidP="005123FF">
      <w:pPr>
        <w:rPr>
          <w:i/>
          <w:iCs/>
          <w:highlight w:val="white"/>
        </w:rPr>
      </w:pPr>
      <w:r w:rsidRPr="005123FF">
        <w:rPr>
          <w:i/>
          <w:iCs/>
          <w:highlight w:val="white"/>
        </w:rPr>
        <w:t>Phone:</w:t>
      </w:r>
      <w:r>
        <w:rPr>
          <w:i/>
          <w:iCs/>
          <w:highlight w:val="white"/>
        </w:rPr>
        <w:tab/>
      </w:r>
      <w:r>
        <w:rPr>
          <w:i/>
          <w:iCs/>
          <w:highlight w:val="white"/>
        </w:rPr>
        <w:tab/>
      </w:r>
      <w:r>
        <w:rPr>
          <w:i/>
          <w:iCs/>
          <w:highlight w:val="white"/>
        </w:rPr>
        <w:tab/>
      </w:r>
      <w:r w:rsidRPr="005123FF">
        <w:rPr>
          <w:i/>
          <w:iCs/>
          <w:highlight w:val="white"/>
        </w:rPr>
        <w:t>814-706-9930</w:t>
      </w:r>
    </w:p>
    <w:p w14:paraId="05EB3C03" w14:textId="77777777" w:rsidR="005123FF" w:rsidRPr="005123FF" w:rsidRDefault="005123FF">
      <w:pPr>
        <w:rPr>
          <w:i/>
          <w:iCs/>
          <w:highlight w:val="white"/>
        </w:rPr>
      </w:pPr>
    </w:p>
    <w:p w14:paraId="664FFDCF" w14:textId="039C0B29" w:rsidR="00574AF4" w:rsidRPr="005123FF" w:rsidRDefault="005123FF">
      <w:pPr>
        <w:rPr>
          <w:highlight w:val="white"/>
        </w:rPr>
      </w:pPr>
      <w:r w:rsidRPr="005123FF">
        <w:rPr>
          <w:highlight w:val="white"/>
        </w:rPr>
        <w:t xml:space="preserve">Melissa McLean is a licensed lay minister with the Clarion Association and an alumna of the Penn West Academy for Ministry. She holds a Master of Divinity with a Chaplaincy Concentration from Chicago Theological </w:t>
      </w:r>
      <w:proofErr w:type="gramStart"/>
      <w:r w:rsidRPr="005123FF">
        <w:rPr>
          <w:highlight w:val="white"/>
        </w:rPr>
        <w:t>Seminary</w:t>
      </w:r>
      <w:proofErr w:type="gramEnd"/>
      <w:r w:rsidRPr="005123FF">
        <w:rPr>
          <w:highlight w:val="white"/>
        </w:rPr>
        <w:t xml:space="preserve"> and a Master of Education focused on Adult Learners from Elmira College.</w:t>
      </w:r>
    </w:p>
    <w:p w14:paraId="00000062" w14:textId="77777777" w:rsidR="00520704" w:rsidRDefault="00000000">
      <w:r>
        <w:t xml:space="preserve">  </w:t>
      </w:r>
    </w:p>
    <w:p w14:paraId="00000069" w14:textId="77777777" w:rsidR="00520704" w:rsidRDefault="00520704"/>
    <w:p w14:paraId="0000006A" w14:textId="77777777" w:rsidR="00520704" w:rsidRDefault="00520704"/>
    <w:p w14:paraId="0000006B" w14:textId="77777777" w:rsidR="00520704" w:rsidRDefault="00000000">
      <w:pPr>
        <w:jc w:val="center"/>
      </w:pPr>
      <w:r>
        <w:rPr>
          <w:b/>
        </w:rPr>
        <w:lastRenderedPageBreak/>
        <w:t>COURSE DESCRIPTIONS</w:t>
      </w:r>
    </w:p>
    <w:p w14:paraId="0000006C" w14:textId="77777777" w:rsidR="00520704" w:rsidRDefault="00000000">
      <w:r>
        <w:rPr>
          <w:b/>
          <w:u w:val="single"/>
        </w:rPr>
        <w:t xml:space="preserve">Old Testament: </w:t>
      </w:r>
      <w:r>
        <w:t xml:space="preserve">In this course, students will survey the Old Testament as they develop critical skills for Biblical interpretation.  Strong consideration will be given to historical context as students reflect on how the authors’ messages relate to our present time.  </w:t>
      </w:r>
    </w:p>
    <w:p w14:paraId="0000006D" w14:textId="77777777" w:rsidR="00520704" w:rsidRDefault="00520704"/>
    <w:p w14:paraId="0000006E" w14:textId="77777777" w:rsidR="00520704" w:rsidRDefault="00000000">
      <w:r>
        <w:rPr>
          <w:b/>
          <w:u w:val="single"/>
        </w:rPr>
        <w:t xml:space="preserve">New Testament: </w:t>
      </w:r>
      <w:r>
        <w:t xml:space="preserve">In this course, students will survey the New Testament as they develop critical skills for Biblical interpretation.  Strong consideration will be given to historical context as students reflect on how the authors’ messages relate to our present time.  </w:t>
      </w:r>
    </w:p>
    <w:p w14:paraId="0000006F" w14:textId="77777777" w:rsidR="00520704" w:rsidRDefault="00520704"/>
    <w:p w14:paraId="00000070" w14:textId="77777777" w:rsidR="00520704" w:rsidRDefault="00000000">
      <w:r>
        <w:rPr>
          <w:b/>
          <w:u w:val="single"/>
        </w:rPr>
        <w:t xml:space="preserve">Church History: </w:t>
      </w:r>
      <w:r>
        <w:t xml:space="preserve">This course will attempt to answer the question ‘Who is Jesus Christ?’ from </w:t>
      </w:r>
      <w:proofErr w:type="gramStart"/>
      <w:r>
        <w:t>an</w:t>
      </w:r>
      <w:proofErr w:type="gramEnd"/>
      <w:r>
        <w:t xml:space="preserve"> historical perspective. Students will sail through 2000 years of Christian thought from the close of the Canon until today. </w:t>
      </w:r>
    </w:p>
    <w:p w14:paraId="00000071" w14:textId="77777777" w:rsidR="00520704" w:rsidRDefault="00520704"/>
    <w:p w14:paraId="00000072" w14:textId="77777777" w:rsidR="00520704" w:rsidRDefault="00000000">
      <w:pPr>
        <w:rPr>
          <w:color w:val="000000"/>
          <w:highlight w:val="white"/>
        </w:rPr>
      </w:pPr>
      <w:r>
        <w:rPr>
          <w:b/>
          <w:u w:val="single"/>
        </w:rPr>
        <w:t xml:space="preserve">Theology:  </w:t>
      </w:r>
      <w:r>
        <w:t>Students in the Theology course will be introduced to approaches of theological study of the past and present.  As they engage in these studies, students will learn to think and reflect theologically and spiritually.  **</w:t>
      </w:r>
      <w:r>
        <w:rPr>
          <w:color w:val="000000"/>
          <w:highlight w:val="white"/>
          <w:u w:val="single"/>
        </w:rPr>
        <w:t xml:space="preserve">All </w:t>
      </w:r>
      <w:proofErr w:type="gramStart"/>
      <w:r>
        <w:rPr>
          <w:color w:val="000000"/>
          <w:highlight w:val="white"/>
        </w:rPr>
        <w:t>fourth year</w:t>
      </w:r>
      <w:proofErr w:type="gramEnd"/>
      <w:r>
        <w:rPr>
          <w:color w:val="000000"/>
          <w:highlight w:val="white"/>
        </w:rPr>
        <w:t xml:space="preserve"> students are required to turn in </w:t>
      </w:r>
      <w:r>
        <w:rPr>
          <w:b/>
          <w:color w:val="000000"/>
          <w:highlight w:val="white"/>
        </w:rPr>
        <w:t xml:space="preserve">before </w:t>
      </w:r>
      <w:r>
        <w:rPr>
          <w:color w:val="000000"/>
          <w:highlight w:val="white"/>
        </w:rPr>
        <w:t>the final class a theology paper that </w:t>
      </w:r>
      <w:r>
        <w:rPr>
          <w:color w:val="000000"/>
          <w:highlight w:val="white"/>
          <w:u w:val="single"/>
        </w:rPr>
        <w:t>may</w:t>
      </w:r>
      <w:r>
        <w:rPr>
          <w:color w:val="000000"/>
          <w:highlight w:val="white"/>
        </w:rPr>
        <w:t> be included in the portfolio of Members in Discernment, upon the approval of their association advisor.</w:t>
      </w:r>
    </w:p>
    <w:p w14:paraId="00000073" w14:textId="77777777" w:rsidR="00520704" w:rsidRDefault="00520704"/>
    <w:p w14:paraId="00000074" w14:textId="77777777" w:rsidR="00520704" w:rsidRDefault="00000000">
      <w:pPr>
        <w:rPr>
          <w:color w:val="000000"/>
          <w:highlight w:val="white"/>
        </w:rPr>
      </w:pPr>
      <w:r>
        <w:rPr>
          <w:b/>
          <w:u w:val="single"/>
        </w:rPr>
        <w:t xml:space="preserve">United Church of Christ Covenant and Polity: </w:t>
      </w:r>
      <w:r>
        <w:t>Students in this course will discover a deeper understanding and appreciate of the concept of covenant and how it relates to polity and structure in the UCC.  Some Church and Ministry Committees may require this course for non-UCC ministers serving in UCC settings.  *</w:t>
      </w:r>
      <w:r>
        <w:rPr>
          <w:color w:val="000000"/>
          <w:highlight w:val="white"/>
          <w:u w:val="single"/>
        </w:rPr>
        <w:t xml:space="preserve">All </w:t>
      </w:r>
      <w:proofErr w:type="gramStart"/>
      <w:r>
        <w:rPr>
          <w:color w:val="000000"/>
          <w:highlight w:val="white"/>
        </w:rPr>
        <w:t>fourth year</w:t>
      </w:r>
      <w:proofErr w:type="gramEnd"/>
      <w:r>
        <w:rPr>
          <w:color w:val="000000"/>
          <w:highlight w:val="white"/>
        </w:rPr>
        <w:t xml:space="preserve"> students are required to turn in </w:t>
      </w:r>
      <w:r>
        <w:rPr>
          <w:b/>
          <w:color w:val="000000"/>
          <w:highlight w:val="white"/>
        </w:rPr>
        <w:t xml:space="preserve">before </w:t>
      </w:r>
      <w:r>
        <w:rPr>
          <w:color w:val="000000"/>
          <w:highlight w:val="white"/>
        </w:rPr>
        <w:t>the final class a UCC Polity paper that </w:t>
      </w:r>
      <w:r>
        <w:rPr>
          <w:color w:val="000000"/>
          <w:highlight w:val="white"/>
          <w:u w:val="single"/>
        </w:rPr>
        <w:t>may</w:t>
      </w:r>
      <w:r>
        <w:rPr>
          <w:color w:val="000000"/>
          <w:highlight w:val="white"/>
        </w:rPr>
        <w:t> be included in the portfolio of Members in Discernment, upon the approval of their association advisor.</w:t>
      </w:r>
    </w:p>
    <w:p w14:paraId="00000075" w14:textId="77777777" w:rsidR="00520704" w:rsidRDefault="00520704">
      <w:pPr>
        <w:rPr>
          <w:color w:val="000000"/>
          <w:highlight w:val="white"/>
        </w:rPr>
      </w:pPr>
    </w:p>
    <w:p w14:paraId="00000078" w14:textId="3839588E" w:rsidR="00520704" w:rsidRDefault="00000000" w:rsidP="005123FF">
      <w:pPr>
        <w:rPr>
          <w:b/>
        </w:rPr>
      </w:pPr>
      <w:r>
        <w:rPr>
          <w:b/>
          <w:color w:val="000000"/>
          <w:highlight w:val="white"/>
          <w:u w:val="single"/>
        </w:rPr>
        <w:t>Worship and Preaching:</w:t>
      </w:r>
      <w:r>
        <w:rPr>
          <w:color w:val="000000"/>
          <w:highlight w:val="white"/>
        </w:rPr>
        <w:t xml:space="preserve">  </w:t>
      </w:r>
      <w:r w:rsidR="005123FF" w:rsidRPr="005123FF">
        <w:rPr>
          <w:color w:val="000000"/>
          <w:highlight w:val="white"/>
        </w:rPr>
        <w:t>This course offers a comprehensive exploration of the theology behind Christian preaching and worship. We will delve into the liturgical, exegetical, homiletical, theological, and pastoral elements that shape worship and preaching. Students will engage in both practical and didactic assignments designed to deepen their understanding of not just the underlying philosophy, but also the practical application of these practices. *</w:t>
      </w:r>
      <w:r w:rsidR="005123FF" w:rsidRPr="005123FF">
        <w:rPr>
          <w:color w:val="000000"/>
          <w:highlight w:val="white"/>
          <w:u w:val="single"/>
        </w:rPr>
        <w:t>All fourth-year students</w:t>
      </w:r>
      <w:r w:rsidR="005123FF" w:rsidRPr="005123FF">
        <w:rPr>
          <w:color w:val="000000"/>
          <w:highlight w:val="white"/>
        </w:rPr>
        <w:t> are required to submit a Worship &amp; Preaching portfolio/project </w:t>
      </w:r>
      <w:r w:rsidR="005123FF" w:rsidRPr="005123FF">
        <w:rPr>
          <w:b/>
          <w:bCs/>
          <w:color w:val="000000"/>
          <w:highlight w:val="white"/>
        </w:rPr>
        <w:t>before</w:t>
      </w:r>
      <w:r w:rsidR="005123FF" w:rsidRPr="005123FF">
        <w:rPr>
          <w:color w:val="000000"/>
          <w:highlight w:val="white"/>
        </w:rPr>
        <w:t> the final class. With approval from their association advisor, this project </w:t>
      </w:r>
      <w:r w:rsidR="005123FF" w:rsidRPr="005123FF">
        <w:rPr>
          <w:i/>
          <w:iCs/>
          <w:color w:val="000000"/>
          <w:highlight w:val="white"/>
        </w:rPr>
        <w:t>may</w:t>
      </w:r>
      <w:r w:rsidR="005123FF" w:rsidRPr="005123FF">
        <w:rPr>
          <w:color w:val="000000"/>
          <w:highlight w:val="white"/>
        </w:rPr>
        <w:t> be included in their Members in Discernment portfolio.</w:t>
      </w:r>
    </w:p>
    <w:p w14:paraId="00000079" w14:textId="77777777" w:rsidR="00520704" w:rsidRDefault="00520704">
      <w:pPr>
        <w:jc w:val="center"/>
        <w:rPr>
          <w:b/>
        </w:rPr>
      </w:pPr>
    </w:p>
    <w:p w14:paraId="0000007A" w14:textId="77777777" w:rsidR="00520704" w:rsidRDefault="00520704">
      <w:pPr>
        <w:jc w:val="center"/>
        <w:rPr>
          <w:b/>
        </w:rPr>
      </w:pPr>
    </w:p>
    <w:p w14:paraId="0000007B" w14:textId="7812840D" w:rsidR="00520704" w:rsidRDefault="00500502">
      <w:pPr>
        <w:jc w:val="center"/>
        <w:rPr>
          <w:b/>
        </w:rPr>
      </w:pPr>
      <w:r>
        <w:rPr>
          <w:b/>
        </w:rPr>
        <w:t>2024-2025</w:t>
      </w:r>
      <w:r w:rsidR="00000000">
        <w:rPr>
          <w:b/>
        </w:rPr>
        <w:t xml:space="preserve"> STUDENTS</w:t>
      </w:r>
    </w:p>
    <w:p w14:paraId="3A63285C" w14:textId="77777777" w:rsidR="00DA6629" w:rsidRDefault="00DA6629">
      <w:pPr>
        <w:jc w:val="center"/>
        <w:rPr>
          <w:b/>
        </w:rPr>
      </w:pPr>
    </w:p>
    <w:p w14:paraId="073E772D" w14:textId="77777777" w:rsidR="00FE19FE" w:rsidRDefault="00FE19FE" w:rsidP="00FE19FE">
      <w:r>
        <w:rPr>
          <w:b/>
        </w:rPr>
        <w:t>Harvey Noel:</w:t>
      </w:r>
      <w:r>
        <w:t xml:space="preserve"> (Christ Church, United Church of Christ), Latrobe, PA 15650.</w:t>
      </w:r>
    </w:p>
    <w:p w14:paraId="026E9C1E" w14:textId="77777777" w:rsidR="00FE19FE" w:rsidRDefault="00FE19FE" w:rsidP="00FE19FE">
      <w:r>
        <w:t xml:space="preserve">724-863-4193. </w:t>
      </w:r>
      <w:hyperlink r:id="rId14">
        <w:r>
          <w:rPr>
            <w:color w:val="000000"/>
            <w:u w:val="single"/>
          </w:rPr>
          <w:t>noelharv52846@gmail.com</w:t>
        </w:r>
      </w:hyperlink>
      <w:r>
        <w:t xml:space="preserve"> Entering Year 3</w:t>
      </w:r>
    </w:p>
    <w:p w14:paraId="0000007C" w14:textId="77777777" w:rsidR="00520704" w:rsidRDefault="00520704" w:rsidP="00FE19FE"/>
    <w:p w14:paraId="0601E088" w14:textId="079CBEAB" w:rsidR="00500502" w:rsidRPr="00500502" w:rsidRDefault="00574AF4" w:rsidP="00500502">
      <w:r w:rsidRPr="00FE19FE">
        <w:rPr>
          <w:b/>
          <w:bCs/>
        </w:rPr>
        <w:t>Cory Childers</w:t>
      </w:r>
      <w:r w:rsidR="00500502">
        <w:rPr>
          <w:b/>
          <w:bCs/>
        </w:rPr>
        <w:t xml:space="preserve">: </w:t>
      </w:r>
      <w:r w:rsidR="00500502">
        <w:t xml:space="preserve">(St. John’s United Church of Christ, Bedford), 6605 </w:t>
      </w:r>
      <w:proofErr w:type="spellStart"/>
      <w:r w:rsidR="00500502">
        <w:t>Milligans</w:t>
      </w:r>
      <w:proofErr w:type="spellEnd"/>
      <w:r w:rsidR="00500502">
        <w:t xml:space="preserve"> Cove Road.  814-310-1154.  </w:t>
      </w:r>
      <w:r w:rsidR="00500502" w:rsidRPr="00500502">
        <w:t>cfc161@icloud.com</w:t>
      </w:r>
    </w:p>
    <w:p w14:paraId="1DD16D8A" w14:textId="112FD7DA" w:rsidR="00574AF4" w:rsidRDefault="00574AF4">
      <w:r>
        <w:t>Entering Year 2</w:t>
      </w:r>
    </w:p>
    <w:p w14:paraId="45F8A2C7" w14:textId="77777777" w:rsidR="00574AF4" w:rsidRDefault="00574AF4"/>
    <w:p w14:paraId="46FEA004" w14:textId="4DCF6CD3" w:rsidR="00574AF4" w:rsidRDefault="00574AF4">
      <w:r w:rsidRPr="00266C5B">
        <w:rPr>
          <w:b/>
          <w:bCs/>
        </w:rPr>
        <w:lastRenderedPageBreak/>
        <w:t>Dave</w:t>
      </w:r>
      <w:r w:rsidR="00266C5B" w:rsidRPr="00266C5B">
        <w:rPr>
          <w:b/>
          <w:bCs/>
        </w:rPr>
        <w:t> Creamer:</w:t>
      </w:r>
      <w:r w:rsidR="00266C5B" w:rsidRPr="00266C5B">
        <w:t xml:space="preserve"> (Unity United Church of Christ), Shanksville, Berlin, PA 15530. Phone 814-777-2280 email </w:t>
      </w:r>
      <w:hyperlink r:id="rId15" w:tgtFrame="_blank" w:history="1">
        <w:r w:rsidR="00266C5B" w:rsidRPr="00266C5B">
          <w:rPr>
            <w:rStyle w:val="Hyperlink"/>
          </w:rPr>
          <w:t>dmc159@psu.edu</w:t>
        </w:r>
      </w:hyperlink>
      <w:r w:rsidR="00266C5B">
        <w:t xml:space="preserve"> </w:t>
      </w:r>
      <w:r>
        <w:t>Entering Year 2</w:t>
      </w:r>
    </w:p>
    <w:p w14:paraId="74E340A3" w14:textId="31067EEC" w:rsidR="00574AF4" w:rsidRDefault="00574AF4"/>
    <w:p w14:paraId="195D2011" w14:textId="7D8E4F9D" w:rsidR="00862E13" w:rsidRPr="00862E13" w:rsidRDefault="00574AF4" w:rsidP="00862E13">
      <w:pPr>
        <w:rPr>
          <w:bCs/>
        </w:rPr>
      </w:pPr>
      <w:r>
        <w:rPr>
          <w:b/>
        </w:rPr>
        <w:t>Christina Lonsinger</w:t>
      </w:r>
      <w:r w:rsidR="00DA6629">
        <w:rPr>
          <w:b/>
        </w:rPr>
        <w:t xml:space="preserve"> </w:t>
      </w:r>
      <w:r w:rsidR="00DA6629">
        <w:rPr>
          <w:bCs/>
        </w:rPr>
        <w:t>(Faith United Church of Christ, Altoona)</w:t>
      </w:r>
      <w:r w:rsidR="00862E13" w:rsidRPr="00862E13">
        <w:rPr>
          <w:rFonts w:ascii="Arial" w:hAnsi="Arial" w:cs="Arial"/>
          <w:color w:val="222222"/>
        </w:rPr>
        <w:t xml:space="preserve"> </w:t>
      </w:r>
      <w:r w:rsidR="00862E13" w:rsidRPr="00862E13">
        <w:rPr>
          <w:bCs/>
        </w:rPr>
        <w:t>3 Duff Drive Altoona PA 16602</w:t>
      </w:r>
      <w:r w:rsidR="00862E13">
        <w:rPr>
          <w:bCs/>
        </w:rPr>
        <w:t xml:space="preserve">. Phone: </w:t>
      </w:r>
      <w:r w:rsidR="00862E13" w:rsidRPr="00862E13">
        <w:rPr>
          <w:bCs/>
        </w:rPr>
        <w:t>814-650-9486</w:t>
      </w:r>
      <w:r w:rsidR="00862E13">
        <w:rPr>
          <w:bCs/>
        </w:rPr>
        <w:t xml:space="preserve">. Email: </w:t>
      </w:r>
      <w:hyperlink r:id="rId16" w:history="1">
        <w:r w:rsidR="00862E13" w:rsidRPr="00862E13">
          <w:rPr>
            <w:rStyle w:val="Hyperlink"/>
            <w:bCs/>
          </w:rPr>
          <w:t>christinapoppinz@gmail.com</w:t>
        </w:r>
      </w:hyperlink>
    </w:p>
    <w:p w14:paraId="7CA95364" w14:textId="5204BBC8" w:rsidR="00574AF4" w:rsidRDefault="00574AF4">
      <w:pPr>
        <w:rPr>
          <w:bCs/>
        </w:rPr>
      </w:pPr>
      <w:r>
        <w:rPr>
          <w:bCs/>
        </w:rPr>
        <w:t>Entering Year 2.</w:t>
      </w:r>
    </w:p>
    <w:p w14:paraId="53656A0C" w14:textId="4DD101B2" w:rsidR="00574AF4" w:rsidRPr="00574AF4" w:rsidRDefault="00574AF4">
      <w:pPr>
        <w:rPr>
          <w:bCs/>
        </w:rPr>
      </w:pPr>
    </w:p>
    <w:p w14:paraId="42BB45A6" w14:textId="77777777" w:rsidR="00FE19FE" w:rsidRPr="00DA6629" w:rsidRDefault="00FE19FE" w:rsidP="00FE19FE">
      <w:r w:rsidRPr="00DA6629">
        <w:rPr>
          <w:b/>
          <w:bCs/>
        </w:rPr>
        <w:t>Rhonda Hose</w:t>
      </w:r>
      <w:r>
        <w:rPr>
          <w:b/>
          <w:bCs/>
        </w:rPr>
        <w:t xml:space="preserve">: </w:t>
      </w:r>
      <w:r>
        <w:t>(Salem United Church of Christ, Frostburg MD).  33W Co0llege Avenue, Frostburg, MD 21532.  Phone: 240-979-7250.  Email: esl.instruction123@gmail.com.</w:t>
      </w:r>
    </w:p>
    <w:p w14:paraId="256BC48D" w14:textId="77777777" w:rsidR="00FE19FE" w:rsidRDefault="00FE19FE" w:rsidP="00FE19FE">
      <w:r>
        <w:t>Entering Year 1</w:t>
      </w:r>
    </w:p>
    <w:p w14:paraId="0000008F" w14:textId="5EDDDCDA" w:rsidR="00520704" w:rsidRDefault="00520704">
      <w:pPr>
        <w:jc w:val="center"/>
      </w:pPr>
    </w:p>
    <w:p w14:paraId="6A5B8E5E" w14:textId="77777777" w:rsidR="00FE19FE" w:rsidRDefault="00FE19FE" w:rsidP="00FE19FE">
      <w:pPr>
        <w:rPr>
          <w:bCs/>
        </w:rPr>
      </w:pPr>
      <w:r>
        <w:rPr>
          <w:b/>
        </w:rPr>
        <w:t xml:space="preserve">Bonnie Skelley: </w:t>
      </w:r>
      <w:r>
        <w:rPr>
          <w:bCs/>
        </w:rPr>
        <w:t xml:space="preserve">(Faith United Church of Christ, Altoona), 405 Clair Street, Altoona, PA 16601.  Phone: 814-505-3208.  Email: </w:t>
      </w:r>
      <w:hyperlink r:id="rId17" w:history="1">
        <w:r w:rsidRPr="00F93F67">
          <w:rPr>
            <w:rStyle w:val="Hyperlink"/>
            <w:bCs/>
          </w:rPr>
          <w:t>BSkelley72@gmail.com</w:t>
        </w:r>
      </w:hyperlink>
      <w:r>
        <w:rPr>
          <w:bCs/>
        </w:rPr>
        <w:t>.  Entering Year 1.</w:t>
      </w:r>
    </w:p>
    <w:p w14:paraId="4FCAAD82" w14:textId="77777777" w:rsidR="00FE19FE" w:rsidRDefault="00FE19FE" w:rsidP="00FE19FE">
      <w:pPr>
        <w:rPr>
          <w:bCs/>
        </w:rPr>
      </w:pPr>
    </w:p>
    <w:p w14:paraId="1C839CA5" w14:textId="40FE3214" w:rsidR="00FE19FE" w:rsidRDefault="00FE19FE" w:rsidP="00FE19FE">
      <w:pPr>
        <w:rPr>
          <w:bCs/>
        </w:rPr>
      </w:pPr>
      <w:r w:rsidRPr="00FE19FE">
        <w:rPr>
          <w:b/>
        </w:rPr>
        <w:t>Brian Woy:</w:t>
      </w:r>
      <w:r>
        <w:rPr>
          <w:bCs/>
        </w:rPr>
        <w:t xml:space="preserve"> (First Ebensburg), 160 </w:t>
      </w:r>
      <w:proofErr w:type="spellStart"/>
      <w:r>
        <w:rPr>
          <w:bCs/>
        </w:rPr>
        <w:t>Jamesway</w:t>
      </w:r>
      <w:proofErr w:type="spellEnd"/>
      <w:r>
        <w:rPr>
          <w:bCs/>
        </w:rPr>
        <w:t xml:space="preserve"> Road, Ebensburg.  Phone: 814-248-5182.</w:t>
      </w:r>
    </w:p>
    <w:p w14:paraId="6B4DC0AB" w14:textId="5B603664" w:rsidR="00FE19FE" w:rsidRPr="00DA6629" w:rsidRDefault="00FE19FE" w:rsidP="00FE19FE">
      <w:pPr>
        <w:rPr>
          <w:bCs/>
        </w:rPr>
      </w:pPr>
      <w:r>
        <w:rPr>
          <w:bCs/>
        </w:rPr>
        <w:t xml:space="preserve">Email: </w:t>
      </w:r>
      <w:hyperlink r:id="rId18" w:history="1">
        <w:r w:rsidRPr="00141F56">
          <w:rPr>
            <w:rStyle w:val="Hyperlink"/>
            <w:bCs/>
          </w:rPr>
          <w:t>brianwoy@hotmail.com</w:t>
        </w:r>
      </w:hyperlink>
      <w:r>
        <w:rPr>
          <w:bCs/>
        </w:rPr>
        <w:t xml:space="preserve">.  </w:t>
      </w:r>
      <w:r w:rsidR="00500502">
        <w:rPr>
          <w:bCs/>
        </w:rPr>
        <w:t xml:space="preserve">Entering Year One.  </w:t>
      </w:r>
    </w:p>
    <w:p w14:paraId="00000090" w14:textId="2B41D951" w:rsidR="00520704" w:rsidRDefault="00520704">
      <w:pPr>
        <w:jc w:val="center"/>
      </w:pPr>
    </w:p>
    <w:p w14:paraId="1F67A985" w14:textId="242F23B2" w:rsidR="0049584A" w:rsidRDefault="0049584A" w:rsidP="0049584A">
      <w:pPr>
        <w:pStyle w:val="NormalWeb"/>
        <w:spacing w:before="0" w:beforeAutospacing="0" w:after="0" w:afterAutospacing="0"/>
        <w:jc w:val="center"/>
        <w:rPr>
          <w:rFonts w:ascii="Calibri" w:eastAsia="+mn-ea" w:hAnsi="Calibri" w:cs="+mn-cs"/>
          <w:b/>
          <w:bCs/>
          <w:color w:val="17375E"/>
          <w:kern w:val="24"/>
          <w:sz w:val="28"/>
          <w:szCs w:val="28"/>
        </w:rPr>
      </w:pPr>
      <w:r>
        <w:rPr>
          <w:rFonts w:ascii="Calibri" w:eastAsia="+mn-ea" w:hAnsi="Calibri" w:cs="+mn-cs"/>
          <w:b/>
          <w:bCs/>
          <w:color w:val="17375E"/>
          <w:kern w:val="24"/>
          <w:sz w:val="28"/>
          <w:szCs w:val="28"/>
        </w:rPr>
        <w:t xml:space="preserve">Course Schedule </w:t>
      </w:r>
      <w:r w:rsidRPr="0049584A">
        <w:rPr>
          <w:rFonts w:ascii="Calibri" w:eastAsia="+mn-ea" w:hAnsi="Calibri" w:cs="+mn-cs"/>
          <w:b/>
          <w:bCs/>
          <w:color w:val="17375E"/>
          <w:kern w:val="24"/>
          <w:sz w:val="28"/>
          <w:szCs w:val="28"/>
        </w:rPr>
        <w:t>202</w:t>
      </w:r>
      <w:r w:rsidR="00574AF4">
        <w:rPr>
          <w:rFonts w:ascii="Calibri" w:eastAsia="+mn-ea" w:hAnsi="Calibri" w:cs="+mn-cs"/>
          <w:b/>
          <w:bCs/>
          <w:color w:val="17375E"/>
          <w:kern w:val="24"/>
          <w:sz w:val="28"/>
          <w:szCs w:val="28"/>
        </w:rPr>
        <w:t>4</w:t>
      </w:r>
      <w:r w:rsidRPr="0049584A">
        <w:rPr>
          <w:rFonts w:ascii="Calibri" w:eastAsia="+mn-ea" w:hAnsi="Calibri" w:cs="+mn-cs"/>
          <w:b/>
          <w:bCs/>
          <w:color w:val="17375E"/>
          <w:kern w:val="24"/>
          <w:sz w:val="28"/>
          <w:szCs w:val="28"/>
        </w:rPr>
        <w:t>-202</w:t>
      </w:r>
      <w:r w:rsidR="00574AF4">
        <w:rPr>
          <w:rFonts w:ascii="Calibri" w:eastAsia="+mn-ea" w:hAnsi="Calibri" w:cs="+mn-cs"/>
          <w:b/>
          <w:bCs/>
          <w:color w:val="17375E"/>
          <w:kern w:val="24"/>
          <w:sz w:val="28"/>
          <w:szCs w:val="28"/>
        </w:rPr>
        <w:t>5</w:t>
      </w:r>
      <w:r w:rsidRPr="0049584A">
        <w:rPr>
          <w:rFonts w:ascii="Calibri" w:eastAsia="+mn-ea" w:hAnsi="Calibri" w:cs="+mn-cs"/>
          <w:b/>
          <w:bCs/>
          <w:color w:val="17375E"/>
          <w:kern w:val="24"/>
          <w:sz w:val="28"/>
          <w:szCs w:val="28"/>
        </w:rPr>
        <w:t xml:space="preserve"> Dates:</w:t>
      </w:r>
    </w:p>
    <w:p w14:paraId="47A1C58C" w14:textId="1EA96BFE" w:rsidR="00B20FDE" w:rsidRDefault="00B20FDE" w:rsidP="00B20FDE">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0FDE">
        <w:rPr>
          <w:sz w:val="28"/>
          <w:szCs w:val="28"/>
        </w:rPr>
        <w:t> </w:t>
      </w:r>
      <w:r>
        <w:rPr>
          <w:sz w:val="28"/>
          <w:szCs w:val="28"/>
        </w:rPr>
        <w:t xml:space="preserve"> </w:t>
      </w: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Thursday, </w:t>
      </w:r>
      <w:r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September </w:t>
      </w: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5, </w:t>
      </w:r>
      <w:proofErr w:type="gramStart"/>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roofErr w:type="gramEnd"/>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6-9 pm:   Special Block &amp; Church History</w:t>
      </w:r>
    </w:p>
    <w:p w14:paraId="4B9461E4" w14:textId="5CD386FE" w:rsidR="00B20FDE" w:rsidRDefault="00B20FDE" w:rsidP="00B50B73">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Saturday, September </w:t>
      </w:r>
      <w:r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 </w:t>
      </w:r>
      <w:proofErr w:type="gramStart"/>
      <w:r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roofErr w:type="gramEnd"/>
      <w:r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8 am to 4:20 pm</w:t>
      </w:r>
    </w:p>
    <w:p w14:paraId="62932430" w14:textId="39EEA5D3" w:rsidR="00B20FDE" w:rsidRPr="00B20FDE" w:rsidRDefault="00E22F24" w:rsidP="00B20FDE">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0B73">
        <w:rPr>
          <w:rFonts w:asciiTheme="majorHAnsi" w:hAnsiTheme="majorHAnsi" w:cstheme="majorHAnsi"/>
          <w:b/>
          <w:bCs/>
          <w:noProof/>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8240" behindDoc="1" locked="0" layoutInCell="1" allowOverlap="1" wp14:anchorId="497553BA" wp14:editId="7872ECBF">
            <wp:simplePos x="0" y="0"/>
            <wp:positionH relativeFrom="margin">
              <wp:posOffset>2038350</wp:posOffset>
            </wp:positionH>
            <wp:positionV relativeFrom="paragraph">
              <wp:posOffset>5080</wp:posOffset>
            </wp:positionV>
            <wp:extent cx="1190625" cy="1177925"/>
            <wp:effectExtent l="0" t="0" r="9525" b="3175"/>
            <wp:wrapTight wrapText="bothSides">
              <wp:wrapPolygon edited="0">
                <wp:start x="2419" y="0"/>
                <wp:lineTo x="691" y="5939"/>
                <wp:lineTo x="0" y="7685"/>
                <wp:lineTo x="0" y="12925"/>
                <wp:lineTo x="1382" y="17117"/>
                <wp:lineTo x="1728" y="17816"/>
                <wp:lineTo x="6912" y="20960"/>
                <wp:lineTo x="7949" y="21309"/>
                <wp:lineTo x="13133" y="21309"/>
                <wp:lineTo x="14170" y="20960"/>
                <wp:lineTo x="20045" y="17466"/>
                <wp:lineTo x="20045" y="17117"/>
                <wp:lineTo x="21427" y="11178"/>
                <wp:lineTo x="20736" y="2795"/>
                <wp:lineTo x="18662" y="1397"/>
                <wp:lineTo x="12442" y="0"/>
                <wp:lineTo x="2419" y="0"/>
              </wp:wrapPolygon>
            </wp:wrapTight>
            <wp:docPr id="61534873" name="Picture 1" descr="A black circ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4873" name="Picture 1" descr="A black circle with white dot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17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3CAA0B" w14:textId="600E343B" w:rsidR="00B50B73" w:rsidRDefault="00B50B73" w:rsidP="00B20FDE">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AC8E54C" w14:textId="0EA92245" w:rsidR="00B50B73" w:rsidRDefault="00B50B73" w:rsidP="00E22F24">
      <w:pPr>
        <w:pStyle w:val="NormalWeb"/>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C20562" w14:textId="0B64E263" w:rsidR="00B50B73" w:rsidRDefault="00B50B73" w:rsidP="00B20FDE">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Thursday, October 10, </w:t>
      </w:r>
      <w:proofErr w:type="gramStart"/>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roofErr w:type="gramEnd"/>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6-9 pm: Special Block &amp; Church History</w:t>
      </w:r>
    </w:p>
    <w:p w14:paraId="70375F4B" w14:textId="71EC927F" w:rsidR="00F045AD" w:rsidRDefault="00E22F24" w:rsidP="00B20FDE">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bCs/>
          <w:noProof/>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5ACDE349" wp14:editId="3872BFE0">
            <wp:simplePos x="0" y="0"/>
            <wp:positionH relativeFrom="margin">
              <wp:align>center</wp:align>
            </wp:positionH>
            <wp:positionV relativeFrom="paragraph">
              <wp:posOffset>344170</wp:posOffset>
            </wp:positionV>
            <wp:extent cx="1341755" cy="917575"/>
            <wp:effectExtent l="0" t="0" r="0" b="0"/>
            <wp:wrapTight wrapText="bothSides">
              <wp:wrapPolygon edited="0">
                <wp:start x="0" y="0"/>
                <wp:lineTo x="0" y="21077"/>
                <wp:lineTo x="21160" y="21077"/>
                <wp:lineTo x="21160" y="0"/>
                <wp:lineTo x="0" y="0"/>
              </wp:wrapPolygon>
            </wp:wrapTight>
            <wp:docPr id="73633079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30795" name="Picture 2" descr="A black and white 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41755" cy="917575"/>
                    </a:xfrm>
                    <a:prstGeom prst="rect">
                      <a:avLst/>
                    </a:prstGeom>
                    <a:noFill/>
                    <a:ln>
                      <a:noFill/>
                    </a:ln>
                  </pic:spPr>
                </pic:pic>
              </a:graphicData>
            </a:graphic>
          </wp:anchor>
        </w:drawing>
      </w:r>
      <w:r w:rsidR="00B50B73">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Saturday, </w:t>
      </w:r>
      <w:r w:rsidR="00B20FDE"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October 12, </w:t>
      </w:r>
      <w:proofErr w:type="gramStart"/>
      <w:r w:rsidR="00B20FDE"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r w:rsidR="00F045AD">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w:t>
      </w:r>
      <w:proofErr w:type="gramEnd"/>
      <w:r w:rsidR="00F045AD">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am to 4:20 pm</w:t>
      </w:r>
    </w:p>
    <w:p w14:paraId="167C46B1" w14:textId="747970E2" w:rsidR="00B20FDE" w:rsidRPr="00B20FDE" w:rsidRDefault="00B20FDE" w:rsidP="00B20FDE">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p w14:paraId="783DC83D" w14:textId="77777777" w:rsidR="00E22F24" w:rsidRDefault="00E22F24" w:rsidP="00E22F24">
      <w:pPr>
        <w:pStyle w:val="NormalWeb"/>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B0A621" w14:textId="66A3D0AD" w:rsidR="00B20FDE" w:rsidRDefault="00E22F24" w:rsidP="00E22F24">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Friday, </w:t>
      </w:r>
      <w:r w:rsidR="00B20FDE"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 7, </w:t>
      </w:r>
      <w:proofErr w:type="gramStart"/>
      <w:r w:rsidR="00B20FDE"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roofErr w:type="gramEnd"/>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6-8 pm: Special Block &amp; Church History</w:t>
      </w:r>
    </w:p>
    <w:p w14:paraId="75729A32" w14:textId="18E66DD3" w:rsidR="00E22F24" w:rsidRDefault="00E22F24" w:rsidP="00E22F24">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Saturday, March 8, </w:t>
      </w:r>
      <w:proofErr w:type="gramStart"/>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roofErr w:type="gramEnd"/>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 am to 4:20 pm</w:t>
      </w:r>
    </w:p>
    <w:p w14:paraId="0EA1ECCF" w14:textId="595C43DC" w:rsidR="00E22F24" w:rsidRPr="00B20FDE" w:rsidRDefault="00E22F24" w:rsidP="00E22F24">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bCs/>
          <w:noProof/>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drawing>
          <wp:inline distT="0" distB="0" distL="0" distR="0" wp14:anchorId="228A1277" wp14:editId="3A2855DD">
            <wp:extent cx="4229100" cy="889950"/>
            <wp:effectExtent l="0" t="0" r="0" b="5715"/>
            <wp:docPr id="1973226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1236" cy="903026"/>
                    </a:xfrm>
                    <a:prstGeom prst="rect">
                      <a:avLst/>
                    </a:prstGeom>
                    <a:noFill/>
                    <a:ln>
                      <a:noFill/>
                    </a:ln>
                  </pic:spPr>
                </pic:pic>
              </a:graphicData>
            </a:graphic>
          </wp:inline>
        </w:drawing>
      </w:r>
    </w:p>
    <w:p w14:paraId="2371B2DC" w14:textId="77777777" w:rsidR="00E22F24" w:rsidRDefault="00E22F24" w:rsidP="00B20FDE">
      <w:pPr>
        <w:pStyle w:val="NormalWeb"/>
        <w:jc w:val="cente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Friday, </w:t>
      </w:r>
      <w:r w:rsidR="00B20FDE"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 9</w:t>
      </w: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roofErr w:type="gramEnd"/>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6-8 pm: Special Block &amp; Church History</w:t>
      </w:r>
    </w:p>
    <w:p w14:paraId="6BE211CF" w14:textId="77DEC302" w:rsidR="00B20FDE" w:rsidRPr="00B20FDE" w:rsidRDefault="00E22F24" w:rsidP="00B20FDE">
      <w:pPr>
        <w:pStyle w:val="NormalWeb"/>
        <w:jc w:val="center"/>
        <w:rPr>
          <w:color w:val="4F81BD" w:themeColor="accent1"/>
          <w:sz w:val="28"/>
          <w:szCs w:val="28"/>
        </w:rPr>
      </w:pPr>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Saturday, May </w:t>
      </w:r>
      <w:r w:rsidR="00B20FDE"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 </w:t>
      </w:r>
      <w:proofErr w:type="gramStart"/>
      <w:r w:rsidR="00B20FDE" w:rsidRPr="00B20FDE">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roofErr w:type="gramEnd"/>
      <w:r>
        <w:rPr>
          <w:rFonts w:asciiTheme="majorHAnsi" w:hAnsiTheme="majorHAnsi" w:cstheme="majorHAnsi"/>
          <w:b/>
          <w:bCs/>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8 am to 4:20 pm</w:t>
      </w:r>
    </w:p>
    <w:p w14:paraId="1C3D2652" w14:textId="77777777" w:rsidR="00B20FDE" w:rsidRPr="0049584A" w:rsidRDefault="00B20FDE" w:rsidP="0049584A">
      <w:pPr>
        <w:pStyle w:val="NormalWeb"/>
        <w:spacing w:before="0" w:beforeAutospacing="0" w:after="0" w:afterAutospacing="0"/>
        <w:jc w:val="center"/>
        <w:rPr>
          <w:sz w:val="28"/>
          <w:szCs w:val="28"/>
        </w:rPr>
      </w:pPr>
    </w:p>
    <w:p w14:paraId="2AD189ED" w14:textId="77777777" w:rsidR="0049584A" w:rsidRPr="0049584A" w:rsidRDefault="0049584A" w:rsidP="0049584A">
      <w:pPr>
        <w:pStyle w:val="NormalWeb"/>
        <w:spacing w:before="0" w:beforeAutospacing="0" w:after="0" w:afterAutospacing="0"/>
        <w:jc w:val="center"/>
        <w:rPr>
          <w:sz w:val="28"/>
          <w:szCs w:val="28"/>
        </w:rPr>
      </w:pPr>
    </w:p>
    <w:p w14:paraId="5CF9A9EA" w14:textId="43A501BE" w:rsidR="0049584A" w:rsidRPr="0049584A" w:rsidRDefault="0049584A" w:rsidP="0049584A">
      <w:pPr>
        <w:pStyle w:val="NormalWeb"/>
        <w:spacing w:before="0" w:beforeAutospacing="0" w:after="0" w:afterAutospacing="0"/>
        <w:jc w:val="center"/>
        <w:rPr>
          <w:sz w:val="28"/>
          <w:szCs w:val="28"/>
        </w:rPr>
      </w:pPr>
      <w:r w:rsidRPr="0049584A">
        <w:rPr>
          <w:rFonts w:ascii="Calibri" w:eastAsia="+mn-ea" w:hAnsi="Calibri" w:cs="+mn-cs"/>
          <w:b/>
          <w:bCs/>
          <w:color w:val="17375E"/>
          <w:kern w:val="24"/>
          <w:sz w:val="28"/>
          <w:szCs w:val="28"/>
        </w:rPr>
        <w:t>Our Hosts:</w:t>
      </w:r>
    </w:p>
    <w:p w14:paraId="70F86CB1" w14:textId="77777777" w:rsidR="0049584A" w:rsidRPr="0049584A" w:rsidRDefault="0049584A" w:rsidP="0049584A">
      <w:pPr>
        <w:pStyle w:val="NormalWeb"/>
        <w:spacing w:before="0" w:beforeAutospacing="0" w:after="0" w:afterAutospacing="0"/>
        <w:jc w:val="center"/>
        <w:rPr>
          <w:sz w:val="28"/>
          <w:szCs w:val="28"/>
        </w:rPr>
      </w:pPr>
      <w:r w:rsidRPr="0049584A">
        <w:rPr>
          <w:rFonts w:ascii="Calibri" w:eastAsia="+mn-ea" w:hAnsi="Calibri" w:cs="+mn-cs"/>
          <w:b/>
          <w:bCs/>
          <w:color w:val="17375E"/>
          <w:kern w:val="24"/>
          <w:sz w:val="28"/>
          <w:szCs w:val="28"/>
        </w:rPr>
        <w:t>First Reformed United Church of Christ</w:t>
      </w:r>
    </w:p>
    <w:p w14:paraId="056EB7B8" w14:textId="77777777" w:rsidR="0049584A" w:rsidRPr="0049584A" w:rsidRDefault="0049584A" w:rsidP="0049584A">
      <w:pPr>
        <w:pStyle w:val="NormalWeb"/>
        <w:spacing w:before="0" w:beforeAutospacing="0" w:after="0" w:afterAutospacing="0"/>
        <w:jc w:val="center"/>
        <w:rPr>
          <w:sz w:val="28"/>
          <w:szCs w:val="28"/>
        </w:rPr>
      </w:pPr>
      <w:r w:rsidRPr="0049584A">
        <w:rPr>
          <w:rFonts w:ascii="Calibri" w:eastAsia="+mn-ea" w:hAnsi="Calibri" w:cs="+mn-cs"/>
          <w:b/>
          <w:bCs/>
          <w:color w:val="17375E"/>
          <w:kern w:val="24"/>
          <w:sz w:val="28"/>
          <w:szCs w:val="28"/>
        </w:rPr>
        <w:t>312 South Maple Avenue</w:t>
      </w:r>
    </w:p>
    <w:p w14:paraId="038AB33D" w14:textId="77777777" w:rsidR="0049584A" w:rsidRPr="0049584A" w:rsidRDefault="0049584A" w:rsidP="0049584A">
      <w:pPr>
        <w:pStyle w:val="NormalWeb"/>
        <w:spacing w:before="0" w:beforeAutospacing="0" w:after="0" w:afterAutospacing="0"/>
        <w:jc w:val="center"/>
        <w:rPr>
          <w:sz w:val="28"/>
          <w:szCs w:val="28"/>
        </w:rPr>
      </w:pPr>
      <w:r w:rsidRPr="0049584A">
        <w:rPr>
          <w:rFonts w:ascii="Calibri" w:eastAsia="+mn-ea" w:hAnsi="Calibri" w:cs="+mn-cs"/>
          <w:b/>
          <w:bCs/>
          <w:color w:val="17375E"/>
          <w:kern w:val="24"/>
          <w:sz w:val="28"/>
          <w:szCs w:val="28"/>
        </w:rPr>
        <w:t>Greensburg PA 15601</w:t>
      </w:r>
    </w:p>
    <w:p w14:paraId="0000009A" w14:textId="77777777" w:rsidR="00520704" w:rsidRDefault="00520704"/>
    <w:p w14:paraId="0000009B" w14:textId="1A0A41AD" w:rsidR="00520704" w:rsidRDefault="00E22F24">
      <w:r>
        <w:t xml:space="preserve">Special Block: </w:t>
      </w:r>
      <w:r w:rsidRPr="00E22F24">
        <w:rPr>
          <w:b/>
          <w:bCs/>
        </w:rPr>
        <w:t>Practical Theology.</w:t>
      </w:r>
      <w:r>
        <w:t xml:space="preserve">  </w:t>
      </w:r>
      <w:r w:rsidR="003F1AE8">
        <w:t>The 202</w:t>
      </w:r>
      <w:r>
        <w:t>4</w:t>
      </w:r>
      <w:r w:rsidR="003F1AE8">
        <w:t>-202</w:t>
      </w:r>
      <w:r>
        <w:t>5</w:t>
      </w:r>
      <w:r w:rsidR="003F1AE8">
        <w:t xml:space="preserve"> Special Blocks will be </w:t>
      </w:r>
      <w:r>
        <w:t xml:space="preserve">team taught by the Penn West Academy Faculty and guests.  The content will be issues that are not normally covered in the curriculum; that is, church administration, </w:t>
      </w:r>
      <w:r w:rsidR="00F62CB7">
        <w:t>legalities</w:t>
      </w:r>
      <w:r>
        <w:t xml:space="preserve"> of performing a wedding, pastoral reports, maintaining records, trauma-informed pastoral care, running committee meetings, task forces, reading a budget, stewardship</w:t>
      </w:r>
      <w:r w:rsidR="00E60B9F">
        <w:t xml:space="preserve">, and so on.  </w:t>
      </w:r>
      <w:r>
        <w:t xml:space="preserve"> </w:t>
      </w:r>
      <w:r w:rsidR="00E60B9F">
        <w:t xml:space="preserve">The goal of this Special Block is to integrate the more ‘mechanical’ parts of ministry into theology, spirituality, worship, and your own practices or habits.  </w:t>
      </w:r>
    </w:p>
    <w:p w14:paraId="5D1E0443" w14:textId="77777777" w:rsidR="0049584A" w:rsidRDefault="0049584A"/>
    <w:p w14:paraId="0000009D" w14:textId="77777777" w:rsidR="00520704" w:rsidRDefault="00520704">
      <w:pPr>
        <w:jc w:val="center"/>
        <w:rPr>
          <w:b/>
        </w:rPr>
      </w:pPr>
    </w:p>
    <w:p w14:paraId="000000A0" w14:textId="6C75255F" w:rsidR="00520704" w:rsidRDefault="00E60B9F">
      <w:r>
        <w:rPr>
          <w:b/>
          <w:bCs/>
        </w:rPr>
        <w:t xml:space="preserve">Tentative Schedule: </w:t>
      </w:r>
      <w:r>
        <w:t xml:space="preserve">The regular schedule for these sessions is as follows:  </w:t>
      </w:r>
    </w:p>
    <w:p w14:paraId="000000A1" w14:textId="77777777" w:rsidR="00520704" w:rsidRDefault="00000000">
      <w:r>
        <w:tab/>
      </w:r>
    </w:p>
    <w:p w14:paraId="000000A2" w14:textId="02B7B706" w:rsidR="00520704" w:rsidRDefault="00000000">
      <w:r>
        <w:tab/>
      </w:r>
      <w:r w:rsidR="00E60B9F">
        <w:rPr>
          <w:i/>
        </w:rPr>
        <w:t>Evening Classes</w:t>
      </w:r>
      <w:r>
        <w:rPr>
          <w:i/>
        </w:rPr>
        <w:t>:</w:t>
      </w:r>
      <w:r>
        <w:rPr>
          <w:i/>
        </w:rPr>
        <w:tab/>
      </w:r>
      <w:r>
        <w:rPr>
          <w:i/>
        </w:rPr>
        <w:tab/>
        <w:t xml:space="preserve">6:00-7:20 PM </w:t>
      </w:r>
      <w:r>
        <w:rPr>
          <w:i/>
        </w:rPr>
        <w:tab/>
      </w:r>
      <w:r>
        <w:rPr>
          <w:i/>
        </w:rPr>
        <w:tab/>
        <w:t xml:space="preserve"> Special Block</w:t>
      </w:r>
    </w:p>
    <w:p w14:paraId="000000A3" w14:textId="77777777" w:rsidR="00520704" w:rsidRDefault="00000000">
      <w:r>
        <w:rPr>
          <w:i/>
        </w:rPr>
        <w:tab/>
      </w:r>
      <w:r>
        <w:rPr>
          <w:i/>
        </w:rPr>
        <w:tab/>
      </w:r>
      <w:r>
        <w:rPr>
          <w:i/>
        </w:rPr>
        <w:tab/>
      </w:r>
      <w:r>
        <w:rPr>
          <w:i/>
        </w:rPr>
        <w:tab/>
      </w:r>
      <w:r>
        <w:rPr>
          <w:i/>
        </w:rPr>
        <w:tab/>
        <w:t xml:space="preserve">7:30-8:50 PM </w:t>
      </w:r>
      <w:r>
        <w:rPr>
          <w:i/>
        </w:rPr>
        <w:tab/>
      </w:r>
      <w:r>
        <w:rPr>
          <w:i/>
        </w:rPr>
        <w:tab/>
        <w:t>Church History</w:t>
      </w:r>
    </w:p>
    <w:p w14:paraId="42FDAD7F" w14:textId="77777777" w:rsidR="00E60B9F" w:rsidRDefault="00000000">
      <w:pPr>
        <w:rPr>
          <w:i/>
        </w:rPr>
      </w:pPr>
      <w:r>
        <w:rPr>
          <w:i/>
        </w:rPr>
        <w:tab/>
      </w:r>
    </w:p>
    <w:p w14:paraId="000000A4" w14:textId="197C159E" w:rsidR="00520704" w:rsidRDefault="00000000" w:rsidP="00E60B9F">
      <w:pPr>
        <w:ind w:firstLine="720"/>
      </w:pPr>
      <w:r>
        <w:rPr>
          <w:i/>
        </w:rPr>
        <w:t>Saturday</w:t>
      </w:r>
      <w:r w:rsidR="00E60B9F">
        <w:rPr>
          <w:i/>
        </w:rPr>
        <w:t xml:space="preserve"> Classes:</w:t>
      </w:r>
      <w:r>
        <w:rPr>
          <w:i/>
        </w:rPr>
        <w:tab/>
      </w:r>
      <w:r>
        <w:rPr>
          <w:i/>
        </w:rPr>
        <w:tab/>
        <w:t>8:00-9:20 AM</w:t>
      </w:r>
      <w:r>
        <w:rPr>
          <w:i/>
        </w:rPr>
        <w:tab/>
      </w:r>
      <w:r>
        <w:rPr>
          <w:i/>
        </w:rPr>
        <w:tab/>
        <w:t>Worship and Preaching</w:t>
      </w:r>
    </w:p>
    <w:p w14:paraId="000000A5" w14:textId="2078522D" w:rsidR="00520704" w:rsidRDefault="00000000">
      <w:r>
        <w:rPr>
          <w:i/>
        </w:rPr>
        <w:tab/>
      </w:r>
      <w:r>
        <w:rPr>
          <w:i/>
        </w:rPr>
        <w:tab/>
      </w:r>
      <w:r>
        <w:rPr>
          <w:i/>
        </w:rPr>
        <w:tab/>
      </w:r>
      <w:r>
        <w:rPr>
          <w:i/>
        </w:rPr>
        <w:tab/>
      </w:r>
      <w:r>
        <w:rPr>
          <w:i/>
        </w:rPr>
        <w:tab/>
        <w:t>9:30-10:50 AM</w:t>
      </w:r>
      <w:r>
        <w:rPr>
          <w:i/>
        </w:rPr>
        <w:tab/>
      </w:r>
      <w:r w:rsidR="002D791B">
        <w:rPr>
          <w:i/>
        </w:rPr>
        <w:t>Theology</w:t>
      </w:r>
    </w:p>
    <w:p w14:paraId="000000A6" w14:textId="77777777" w:rsidR="00520704" w:rsidRDefault="00000000">
      <w:r>
        <w:rPr>
          <w:i/>
        </w:rPr>
        <w:tab/>
      </w:r>
      <w:r>
        <w:rPr>
          <w:i/>
        </w:rPr>
        <w:tab/>
      </w:r>
      <w:r>
        <w:rPr>
          <w:i/>
        </w:rPr>
        <w:tab/>
      </w:r>
      <w:r>
        <w:rPr>
          <w:i/>
        </w:rPr>
        <w:tab/>
      </w:r>
      <w:r>
        <w:rPr>
          <w:i/>
        </w:rPr>
        <w:tab/>
        <w:t>11:00AM-12:20 PM</w:t>
      </w:r>
      <w:r>
        <w:rPr>
          <w:i/>
        </w:rPr>
        <w:tab/>
        <w:t>Hebrew Bible</w:t>
      </w:r>
    </w:p>
    <w:p w14:paraId="000000A7" w14:textId="77777777" w:rsidR="00520704" w:rsidRDefault="00000000">
      <w:r>
        <w:rPr>
          <w:i/>
        </w:rPr>
        <w:tab/>
      </w:r>
      <w:r>
        <w:rPr>
          <w:i/>
        </w:rPr>
        <w:tab/>
      </w:r>
      <w:r>
        <w:rPr>
          <w:i/>
        </w:rPr>
        <w:tab/>
      </w:r>
      <w:r>
        <w:rPr>
          <w:i/>
        </w:rPr>
        <w:tab/>
      </w:r>
      <w:r>
        <w:rPr>
          <w:i/>
        </w:rPr>
        <w:tab/>
        <w:t>12:20-1:30PM</w:t>
      </w:r>
      <w:r>
        <w:rPr>
          <w:i/>
        </w:rPr>
        <w:tab/>
      </w:r>
      <w:r>
        <w:rPr>
          <w:i/>
        </w:rPr>
        <w:tab/>
        <w:t>Lunch</w:t>
      </w:r>
    </w:p>
    <w:p w14:paraId="000000A8" w14:textId="77777777" w:rsidR="00520704" w:rsidRDefault="00000000">
      <w:r>
        <w:rPr>
          <w:i/>
        </w:rPr>
        <w:tab/>
      </w:r>
      <w:r>
        <w:rPr>
          <w:i/>
        </w:rPr>
        <w:tab/>
      </w:r>
      <w:r>
        <w:rPr>
          <w:i/>
        </w:rPr>
        <w:tab/>
      </w:r>
      <w:r>
        <w:rPr>
          <w:i/>
        </w:rPr>
        <w:tab/>
      </w:r>
      <w:r>
        <w:rPr>
          <w:i/>
        </w:rPr>
        <w:tab/>
        <w:t>1:30-2:50PM</w:t>
      </w:r>
      <w:r>
        <w:rPr>
          <w:i/>
        </w:rPr>
        <w:tab/>
      </w:r>
      <w:r>
        <w:rPr>
          <w:i/>
        </w:rPr>
        <w:tab/>
        <w:t>New Testament</w:t>
      </w:r>
    </w:p>
    <w:p w14:paraId="000000A9" w14:textId="2E2BA309" w:rsidR="00520704" w:rsidRDefault="00000000">
      <w:r>
        <w:rPr>
          <w:i/>
        </w:rPr>
        <w:tab/>
      </w:r>
      <w:r>
        <w:rPr>
          <w:i/>
        </w:rPr>
        <w:tab/>
      </w:r>
      <w:r>
        <w:rPr>
          <w:i/>
        </w:rPr>
        <w:tab/>
      </w:r>
      <w:r>
        <w:rPr>
          <w:i/>
        </w:rPr>
        <w:tab/>
      </w:r>
      <w:r>
        <w:rPr>
          <w:i/>
        </w:rPr>
        <w:tab/>
        <w:t>3:00-4:20PM</w:t>
      </w:r>
      <w:r>
        <w:rPr>
          <w:i/>
        </w:rPr>
        <w:tab/>
      </w:r>
      <w:r>
        <w:rPr>
          <w:i/>
        </w:rPr>
        <w:tab/>
      </w:r>
      <w:r w:rsidR="002D791B">
        <w:rPr>
          <w:i/>
        </w:rPr>
        <w:t>Covenant &amp; Polity</w:t>
      </w:r>
    </w:p>
    <w:p w14:paraId="000000AA" w14:textId="77777777" w:rsidR="00520704" w:rsidRDefault="00520704"/>
    <w:p w14:paraId="000000AB" w14:textId="77777777" w:rsidR="00520704" w:rsidRDefault="00000000">
      <w:pPr>
        <w:rPr>
          <w:i/>
        </w:rPr>
      </w:pPr>
      <w:r>
        <w:t xml:space="preserve">All regular sessions are held at First Reformed United Church of Christ, 312 S. Maple Street, Greensburg, PA, 15601.  The Church is located at the corner of Third and South Maple Avenues. </w:t>
      </w:r>
      <w:r>
        <w:rPr>
          <w:i/>
        </w:rPr>
        <w:t xml:space="preserve">A Zoom option is available if traveling is prohibitive for </w:t>
      </w:r>
      <w:proofErr w:type="gramStart"/>
      <w:r>
        <w:rPr>
          <w:i/>
        </w:rPr>
        <w:t>either students</w:t>
      </w:r>
      <w:proofErr w:type="gramEnd"/>
    </w:p>
    <w:p w14:paraId="000000AC" w14:textId="77777777" w:rsidR="00520704" w:rsidRDefault="00000000">
      <w:pPr>
        <w:rPr>
          <w:i/>
        </w:rPr>
      </w:pPr>
      <w:r>
        <w:rPr>
          <w:i/>
        </w:rPr>
        <w:t xml:space="preserve">or faculty.  </w:t>
      </w:r>
    </w:p>
    <w:p w14:paraId="000000AD" w14:textId="77777777" w:rsidR="00520704" w:rsidRDefault="00520704"/>
    <w:p w14:paraId="000000BA" w14:textId="77777777" w:rsidR="00520704" w:rsidRDefault="00520704"/>
    <w:p w14:paraId="000000BB" w14:textId="77777777" w:rsidR="00520704" w:rsidRDefault="00000000">
      <w:pPr>
        <w:jc w:val="center"/>
      </w:pPr>
      <w:r>
        <w:rPr>
          <w:b/>
        </w:rPr>
        <w:lastRenderedPageBreak/>
        <w:t>STUDENT EXPECTATIONS AND CODE OF CONDUCT</w:t>
      </w:r>
    </w:p>
    <w:p w14:paraId="000000BC" w14:textId="77777777" w:rsidR="00520704" w:rsidRDefault="00520704">
      <w:pPr>
        <w:jc w:val="center"/>
      </w:pPr>
    </w:p>
    <w:p w14:paraId="000000BD" w14:textId="77777777" w:rsidR="00520704" w:rsidRDefault="00000000">
      <w:r>
        <w:t>Since there are many different types of students who enroll in the Penn West Academy, there is no one-size-fits-all course of study or discernment.  However, it is important to remember that questions pertaining to Licensing, Commissioning, and Member in Discernment Status (MIDs) are issues for the MID in prayerful and frequent consultation with her or his Association Committee on Ministry.  More information on the Member in Discernment Process is available on the United Church of Christ website (</w:t>
      </w:r>
      <w:hyperlink r:id="rId22">
        <w:r>
          <w:rPr>
            <w:color w:val="0000FF"/>
            <w:u w:val="single"/>
          </w:rPr>
          <w:t>http://www.ucc.org/ministers_marks</w:t>
        </w:r>
      </w:hyperlink>
      <w:r>
        <w:t xml:space="preserve">).  Students and Committees on Ministry should make themselves very familiar with these documents and processes.  </w:t>
      </w:r>
    </w:p>
    <w:p w14:paraId="000000BE" w14:textId="77777777" w:rsidR="00520704" w:rsidRDefault="00520704"/>
    <w:p w14:paraId="000000BF" w14:textId="77777777" w:rsidR="00520704" w:rsidRDefault="00000000">
      <w:r>
        <w:t xml:space="preserve">Students </w:t>
      </w:r>
      <w:proofErr w:type="gramStart"/>
      <w:r>
        <w:t>in</w:t>
      </w:r>
      <w:proofErr w:type="gramEnd"/>
      <w:r>
        <w:t xml:space="preserve"> the Penn West Academy must attend all four regular sessions plus the Boundary Training each academic year for 4 years.  If a student misses more than one of these five total sessions in an academic year, he or she must repeat the year.  Students should notify the Dean if they will be absent or if there are any circumstances that may alter their status as students in the Academy.  Each student will be appointed a faculty mentor, with whom they must meet each academic year.  The Dean and Faculty will report annually (usually in late May) on the progress of students to the Conference Committee on Ministry.  </w:t>
      </w:r>
    </w:p>
    <w:p w14:paraId="000000C0" w14:textId="77777777" w:rsidR="00520704" w:rsidRDefault="00520704"/>
    <w:p w14:paraId="000000C1" w14:textId="77777777" w:rsidR="00520704" w:rsidRDefault="00000000">
      <w:r>
        <w:t xml:space="preserve">The Penn West Academy expects students to abide by a Code of Conduct informed by Christian values and practices.  Relying on God’s grace, students should live lives of honesty, prayer, Bible reading, and impartiality/fairness to others.  Students are expected to be in regular contact with the faculty and Dean </w:t>
      </w:r>
      <w:proofErr w:type="gramStart"/>
      <w:r>
        <w:t>in regards to</w:t>
      </w:r>
      <w:proofErr w:type="gramEnd"/>
      <w:r>
        <w:t xml:space="preserve"> specific assignments and expectation.  All work is expected to be one’s own.  Proper attribution is expected if students cite ideas from other authors/sources.  If students have questions about academic standards, they are encouraged to research proper citations and how to write a bibliography.  The Dean has these resources.  </w:t>
      </w:r>
    </w:p>
    <w:p w14:paraId="000000C2" w14:textId="77777777" w:rsidR="00520704" w:rsidRDefault="00520704"/>
    <w:p w14:paraId="000000C3" w14:textId="77777777" w:rsidR="00520704" w:rsidRDefault="00000000">
      <w:r>
        <w:t xml:space="preserve">After graduation, students will meet with their Association Committee on Ministry to satisfy any additional requirements.  Association Committees on Ministry may require additional education, service, spiritual direction, and may appoint graduates permanent Association advisors.  </w:t>
      </w:r>
    </w:p>
    <w:p w14:paraId="000000C4" w14:textId="77777777" w:rsidR="00520704" w:rsidRDefault="00520704">
      <w:pPr>
        <w:jc w:val="center"/>
      </w:pPr>
    </w:p>
    <w:p w14:paraId="290843BA" w14:textId="77777777" w:rsidR="00E60B9F" w:rsidRDefault="00E60B9F">
      <w:pPr>
        <w:jc w:val="center"/>
        <w:rPr>
          <w:b/>
        </w:rPr>
      </w:pPr>
    </w:p>
    <w:p w14:paraId="4F3AE161" w14:textId="77777777" w:rsidR="00E60B9F" w:rsidRDefault="00E60B9F">
      <w:pPr>
        <w:jc w:val="center"/>
        <w:rPr>
          <w:b/>
        </w:rPr>
      </w:pPr>
    </w:p>
    <w:p w14:paraId="14176DE5" w14:textId="77777777" w:rsidR="00E60B9F" w:rsidRDefault="00E60B9F">
      <w:pPr>
        <w:jc w:val="center"/>
        <w:rPr>
          <w:b/>
        </w:rPr>
      </w:pPr>
    </w:p>
    <w:p w14:paraId="59FB62F0" w14:textId="77777777" w:rsidR="00E60B9F" w:rsidRDefault="00E60B9F">
      <w:pPr>
        <w:jc w:val="center"/>
        <w:rPr>
          <w:b/>
        </w:rPr>
      </w:pPr>
    </w:p>
    <w:p w14:paraId="1AE22B2B" w14:textId="77777777" w:rsidR="00E60B9F" w:rsidRDefault="00E60B9F">
      <w:pPr>
        <w:jc w:val="center"/>
        <w:rPr>
          <w:b/>
        </w:rPr>
      </w:pPr>
    </w:p>
    <w:p w14:paraId="753A0934" w14:textId="77777777" w:rsidR="00E60B9F" w:rsidRDefault="00E60B9F">
      <w:pPr>
        <w:jc w:val="center"/>
        <w:rPr>
          <w:b/>
        </w:rPr>
      </w:pPr>
    </w:p>
    <w:p w14:paraId="65244075" w14:textId="77777777" w:rsidR="00FA4DE8" w:rsidRDefault="00FA4DE8">
      <w:pPr>
        <w:jc w:val="center"/>
        <w:rPr>
          <w:b/>
        </w:rPr>
      </w:pPr>
    </w:p>
    <w:p w14:paraId="64BC17C2" w14:textId="77777777" w:rsidR="00FA4DE8" w:rsidRDefault="00FA4DE8">
      <w:pPr>
        <w:jc w:val="center"/>
        <w:rPr>
          <w:b/>
        </w:rPr>
      </w:pPr>
    </w:p>
    <w:p w14:paraId="546B8D67" w14:textId="77777777" w:rsidR="00FA4DE8" w:rsidRDefault="00FA4DE8">
      <w:pPr>
        <w:jc w:val="center"/>
        <w:rPr>
          <w:b/>
        </w:rPr>
      </w:pPr>
    </w:p>
    <w:p w14:paraId="090BB7AC" w14:textId="77777777" w:rsidR="00FA4DE8" w:rsidRDefault="00FA4DE8">
      <w:pPr>
        <w:jc w:val="center"/>
        <w:rPr>
          <w:b/>
        </w:rPr>
      </w:pPr>
    </w:p>
    <w:p w14:paraId="7569EA51" w14:textId="77777777" w:rsidR="00FA4DE8" w:rsidRDefault="00FA4DE8">
      <w:pPr>
        <w:jc w:val="center"/>
        <w:rPr>
          <w:b/>
        </w:rPr>
      </w:pPr>
    </w:p>
    <w:p w14:paraId="2280CFFC" w14:textId="77777777" w:rsidR="00FA4DE8" w:rsidRDefault="00FA4DE8">
      <w:pPr>
        <w:jc w:val="center"/>
        <w:rPr>
          <w:b/>
        </w:rPr>
      </w:pPr>
    </w:p>
    <w:p w14:paraId="000000C5" w14:textId="7B4F0BB3" w:rsidR="00520704" w:rsidRDefault="00000000">
      <w:pPr>
        <w:jc w:val="center"/>
        <w:rPr>
          <w:b/>
        </w:rPr>
      </w:pPr>
      <w:r>
        <w:rPr>
          <w:b/>
        </w:rPr>
        <w:lastRenderedPageBreak/>
        <w:t>202</w:t>
      </w:r>
      <w:r w:rsidR="00E60B9F">
        <w:rPr>
          <w:b/>
        </w:rPr>
        <w:t>4</w:t>
      </w:r>
      <w:r>
        <w:rPr>
          <w:b/>
        </w:rPr>
        <w:t>-202</w:t>
      </w:r>
      <w:r w:rsidR="00E60B9F">
        <w:rPr>
          <w:b/>
        </w:rPr>
        <w:t>5</w:t>
      </w:r>
      <w:r>
        <w:rPr>
          <w:b/>
        </w:rPr>
        <w:t xml:space="preserve"> PENN WEST ACADEMY FOR MINISTRY APPLICATION</w:t>
      </w:r>
    </w:p>
    <w:p w14:paraId="000000C6" w14:textId="77777777" w:rsidR="00520704" w:rsidRDefault="00520704">
      <w:pPr>
        <w:jc w:val="center"/>
        <w:rPr>
          <w:b/>
        </w:rPr>
      </w:pPr>
    </w:p>
    <w:p w14:paraId="000000C7" w14:textId="77777777" w:rsidR="00520704" w:rsidRDefault="00000000">
      <w:pPr>
        <w:jc w:val="center"/>
        <w:rPr>
          <w:i/>
        </w:rPr>
      </w:pPr>
      <w:r>
        <w:rPr>
          <w:b/>
          <w:i/>
        </w:rPr>
        <w:t xml:space="preserve">Auditors:  </w:t>
      </w:r>
      <w:r>
        <w:rPr>
          <w:i/>
        </w:rPr>
        <w:t xml:space="preserve">Fill out the application below and </w:t>
      </w:r>
      <w:proofErr w:type="gramStart"/>
      <w:r>
        <w:rPr>
          <w:i/>
        </w:rPr>
        <w:t>send</w:t>
      </w:r>
      <w:proofErr w:type="gramEnd"/>
      <w:r>
        <w:rPr>
          <w:i/>
        </w:rPr>
        <w:t xml:space="preserve"> to</w:t>
      </w:r>
      <w:r>
        <w:rPr>
          <w:b/>
          <w:i/>
        </w:rPr>
        <w:t xml:space="preserve"> Joseph Hedden, 3618 Hills Church Road, Murrysville, PA  15668. </w:t>
      </w:r>
      <w:r>
        <w:rPr>
          <w:i/>
        </w:rPr>
        <w:t xml:space="preserve"> (You do not need to complete the same steps as full load students.)</w:t>
      </w:r>
    </w:p>
    <w:p w14:paraId="000000C8" w14:textId="77777777" w:rsidR="00520704" w:rsidRDefault="00000000">
      <w:pPr>
        <w:jc w:val="center"/>
      </w:pPr>
      <w:r w:rsidRPr="00E60B9F">
        <w:rPr>
          <w:b/>
          <w:bCs/>
          <w:i/>
        </w:rPr>
        <w:t>Full-load students:</w:t>
      </w:r>
      <w:r>
        <w:rPr>
          <w:i/>
        </w:rPr>
        <w:t xml:space="preserve">  Submit this application to </w:t>
      </w:r>
      <w:r>
        <w:rPr>
          <w:b/>
          <w:i/>
        </w:rPr>
        <w:t>the chairperson of your Association Church and Ministry and to Joseph Hedden, Dean,</w:t>
      </w:r>
      <w:r>
        <w:rPr>
          <w:i/>
        </w:rPr>
        <w:t xml:space="preserve"> along with the following:  1). A written recommendation from your home church; 2). Three letters of reference (see below; including one from your pastor); 3). Proof of high school education; and 4). A </w:t>
      </w:r>
      <w:proofErr w:type="gramStart"/>
      <w:r>
        <w:rPr>
          <w:i/>
        </w:rPr>
        <w:t>short written</w:t>
      </w:r>
      <w:proofErr w:type="gramEnd"/>
      <w:r>
        <w:rPr>
          <w:i/>
        </w:rPr>
        <w:t xml:space="preserve"> statement about your sense of call to ministry.  </w:t>
      </w:r>
    </w:p>
    <w:p w14:paraId="000000C9" w14:textId="77777777" w:rsidR="00520704" w:rsidRDefault="00520704">
      <w:pPr>
        <w:jc w:val="center"/>
      </w:pPr>
    </w:p>
    <w:p w14:paraId="000000CA" w14:textId="77777777" w:rsidR="00520704" w:rsidRDefault="00000000">
      <w:pPr>
        <w:spacing w:line="360" w:lineRule="auto"/>
      </w:pPr>
      <w:proofErr w:type="gramStart"/>
      <w:r>
        <w:t>Name:_</w:t>
      </w:r>
      <w:proofErr w:type="gramEnd"/>
      <w:r>
        <w:t>_________________________________________________________________</w:t>
      </w:r>
    </w:p>
    <w:p w14:paraId="000000CB" w14:textId="77777777" w:rsidR="00520704" w:rsidRDefault="00000000">
      <w:pPr>
        <w:spacing w:line="360" w:lineRule="auto"/>
      </w:pPr>
      <w:r>
        <w:t>Address_________________________________________________________________</w:t>
      </w:r>
    </w:p>
    <w:p w14:paraId="000000CC" w14:textId="77777777" w:rsidR="00520704" w:rsidRDefault="00000000">
      <w:pPr>
        <w:spacing w:line="360" w:lineRule="auto"/>
      </w:pPr>
      <w:proofErr w:type="gramStart"/>
      <w:r>
        <w:t>Telephone:_</w:t>
      </w:r>
      <w:proofErr w:type="gramEnd"/>
      <w:r>
        <w:t>______________________________________________________________</w:t>
      </w:r>
    </w:p>
    <w:p w14:paraId="000000CD" w14:textId="77777777" w:rsidR="00520704" w:rsidRDefault="00000000">
      <w:pPr>
        <w:spacing w:line="360" w:lineRule="auto"/>
      </w:pPr>
      <w:proofErr w:type="gramStart"/>
      <w:r>
        <w:t>Email:_</w:t>
      </w:r>
      <w:proofErr w:type="gramEnd"/>
      <w:r>
        <w:t>_________________________________________________________________</w:t>
      </w:r>
    </w:p>
    <w:p w14:paraId="000000CE" w14:textId="77777777" w:rsidR="00520704" w:rsidRDefault="00000000">
      <w:pPr>
        <w:spacing w:line="360" w:lineRule="auto"/>
      </w:pPr>
      <w:proofErr w:type="gramStart"/>
      <w:r>
        <w:t>Occupation:_</w:t>
      </w:r>
      <w:proofErr w:type="gramEnd"/>
      <w:r>
        <w:t>_____________________________________________________________</w:t>
      </w:r>
    </w:p>
    <w:p w14:paraId="000000CF" w14:textId="77777777" w:rsidR="00520704" w:rsidRDefault="00000000">
      <w:pPr>
        <w:spacing w:line="360" w:lineRule="auto"/>
      </w:pPr>
      <w:r>
        <w:t xml:space="preserve">Local Church </w:t>
      </w:r>
      <w:proofErr w:type="gramStart"/>
      <w:r>
        <w:t>Membership:_</w:t>
      </w:r>
      <w:proofErr w:type="gramEnd"/>
      <w:r>
        <w:t>________________________________________________</w:t>
      </w:r>
    </w:p>
    <w:p w14:paraId="000000D0" w14:textId="77777777" w:rsidR="00520704" w:rsidRDefault="00000000">
      <w:pPr>
        <w:spacing w:line="360" w:lineRule="auto"/>
      </w:pPr>
      <w:r>
        <w:t xml:space="preserve">Educational </w:t>
      </w:r>
      <w:proofErr w:type="gramStart"/>
      <w:r>
        <w:t>Background:_</w:t>
      </w:r>
      <w:proofErr w:type="gramEnd"/>
      <w:r>
        <w:t>__________________________________________________</w:t>
      </w:r>
    </w:p>
    <w:p w14:paraId="000000D1" w14:textId="77777777" w:rsidR="00520704" w:rsidRDefault="00000000">
      <w:pPr>
        <w:spacing w:line="360" w:lineRule="auto"/>
      </w:pPr>
      <w:r>
        <w:t>_______________________________________________________________________</w:t>
      </w:r>
    </w:p>
    <w:p w14:paraId="000000D2" w14:textId="77777777" w:rsidR="00520704" w:rsidRDefault="00000000">
      <w:pPr>
        <w:spacing w:line="360" w:lineRule="auto"/>
      </w:pPr>
      <w:r>
        <w:t xml:space="preserve">Church </w:t>
      </w:r>
      <w:proofErr w:type="gramStart"/>
      <w:r>
        <w:t>Activities:_</w:t>
      </w:r>
      <w:proofErr w:type="gramEnd"/>
      <w:r>
        <w:t>_______________________________________________________</w:t>
      </w:r>
    </w:p>
    <w:p w14:paraId="000000D3" w14:textId="77777777" w:rsidR="00520704" w:rsidRDefault="00000000">
      <w:pPr>
        <w:spacing w:line="360" w:lineRule="auto"/>
      </w:pPr>
      <w:r>
        <w:t>______________________________________________________________________</w:t>
      </w:r>
    </w:p>
    <w:p w14:paraId="000000D4" w14:textId="77777777" w:rsidR="00520704" w:rsidRDefault="00000000">
      <w:pPr>
        <w:spacing w:line="360" w:lineRule="auto"/>
      </w:pPr>
      <w:r>
        <w:t xml:space="preserve">Pastor’s Reference &amp; Contact </w:t>
      </w:r>
      <w:proofErr w:type="gramStart"/>
      <w:r>
        <w:t>Information:_</w:t>
      </w:r>
      <w:proofErr w:type="gramEnd"/>
      <w:r>
        <w:t>___________________________________</w:t>
      </w:r>
    </w:p>
    <w:p w14:paraId="000000D5" w14:textId="77777777" w:rsidR="00520704" w:rsidRDefault="00000000">
      <w:pPr>
        <w:spacing w:line="360" w:lineRule="auto"/>
      </w:pPr>
      <w:r>
        <w:t>______________________________________________________________________</w:t>
      </w:r>
      <w:r>
        <w:br/>
        <w:t>Business Reference &amp; Contact Information:____________________________________</w:t>
      </w:r>
    </w:p>
    <w:p w14:paraId="000000D6" w14:textId="77777777" w:rsidR="00520704" w:rsidRDefault="00000000">
      <w:pPr>
        <w:spacing w:line="360" w:lineRule="auto"/>
      </w:pPr>
      <w:r>
        <w:t>_______________________________________________________________________</w:t>
      </w:r>
    </w:p>
    <w:p w14:paraId="000000D7" w14:textId="77777777" w:rsidR="00520704" w:rsidRDefault="00000000">
      <w:pPr>
        <w:spacing w:line="360" w:lineRule="auto"/>
      </w:pPr>
      <w:r>
        <w:t xml:space="preserve">Character Reference &amp; Contact </w:t>
      </w:r>
      <w:proofErr w:type="gramStart"/>
      <w:r>
        <w:t>Information:_</w:t>
      </w:r>
      <w:proofErr w:type="gramEnd"/>
      <w:r>
        <w:t>__________________________________</w:t>
      </w:r>
    </w:p>
    <w:p w14:paraId="000000D8" w14:textId="77777777" w:rsidR="00520704" w:rsidRDefault="00000000">
      <w:pPr>
        <w:spacing w:line="360" w:lineRule="auto"/>
      </w:pPr>
      <w:r>
        <w:t>________________________________________________________________________</w:t>
      </w:r>
    </w:p>
    <w:p w14:paraId="032B8738" w14:textId="77777777" w:rsidR="00E60B9F" w:rsidRDefault="00E60B9F">
      <w:pPr>
        <w:jc w:val="center"/>
        <w:rPr>
          <w:b/>
          <w:bCs/>
          <w:i/>
        </w:rPr>
      </w:pPr>
      <w:r>
        <w:rPr>
          <w:b/>
          <w:bCs/>
          <w:i/>
        </w:rPr>
        <w:t xml:space="preserve">This application will be shared with the Conference Committee on Ministry as well as the Penn West Academy Faculty.  </w:t>
      </w:r>
    </w:p>
    <w:p w14:paraId="000000D9" w14:textId="6B5A52E8" w:rsidR="00520704" w:rsidRPr="003F1AE8" w:rsidRDefault="00000000">
      <w:pPr>
        <w:jc w:val="center"/>
        <w:rPr>
          <w:b/>
          <w:bCs/>
        </w:rPr>
      </w:pPr>
      <w:r w:rsidRPr="003F1AE8">
        <w:rPr>
          <w:b/>
          <w:bCs/>
          <w:i/>
        </w:rPr>
        <w:t xml:space="preserve">After submitting this application and its supporting documentation, you will be asked to meet with your Association Committee on Ministry. </w:t>
      </w:r>
      <w:r w:rsidR="0049584A" w:rsidRPr="003F1AE8">
        <w:rPr>
          <w:b/>
          <w:bCs/>
          <w:i/>
        </w:rPr>
        <w:t xml:space="preserve">Additionally, you are encouraged as a first step to work with your congregation to form a discernment committee.  </w:t>
      </w:r>
      <w:r w:rsidR="003F1AE8" w:rsidRPr="003F1AE8">
        <w:rPr>
          <w:b/>
          <w:bCs/>
          <w:i/>
        </w:rPr>
        <w:t>See the Manual on Ministry, https://www.ucc.org/wp-content/uploads/2021/11/Local-Church-Discernment-Committee-Best-Practices.pdf</w:t>
      </w:r>
    </w:p>
    <w:sectPr w:rsidR="00520704" w:rsidRPr="003F1AE8">
      <w:headerReference w:type="even" r:id="rId23"/>
      <w:headerReference w:type="default" r:id="rId2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4823C" w14:textId="77777777" w:rsidR="00842F33" w:rsidRDefault="00842F33">
      <w:r>
        <w:separator/>
      </w:r>
    </w:p>
  </w:endnote>
  <w:endnote w:type="continuationSeparator" w:id="0">
    <w:p w14:paraId="581581AB" w14:textId="77777777" w:rsidR="00842F33" w:rsidRDefault="0084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CAA51" w14:textId="77777777" w:rsidR="00842F33" w:rsidRDefault="00842F33">
      <w:r>
        <w:separator/>
      </w:r>
    </w:p>
  </w:footnote>
  <w:footnote w:type="continuationSeparator" w:id="0">
    <w:p w14:paraId="6D8F34B1" w14:textId="77777777" w:rsidR="00842F33" w:rsidRDefault="0084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D" w14:textId="77777777" w:rsidR="00520704"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DE" w14:textId="77777777" w:rsidR="00520704" w:rsidRDefault="00520704">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B" w14:textId="3C0276B9" w:rsidR="00520704"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B45FA">
      <w:rPr>
        <w:noProof/>
        <w:color w:val="000000"/>
      </w:rPr>
      <w:t>1</w:t>
    </w:r>
    <w:r>
      <w:rPr>
        <w:color w:val="000000"/>
      </w:rPr>
      <w:fldChar w:fldCharType="end"/>
    </w:r>
  </w:p>
  <w:p w14:paraId="000000DC" w14:textId="77777777" w:rsidR="00520704" w:rsidRDefault="00520704">
    <w:pPr>
      <w:pBdr>
        <w:top w:val="nil"/>
        <w:left w:val="nil"/>
        <w:bottom w:val="nil"/>
        <w:right w:val="nil"/>
        <w:between w:val="nil"/>
      </w:pBdr>
      <w:tabs>
        <w:tab w:val="center" w:pos="4320"/>
        <w:tab w:val="right" w:pos="864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04"/>
    <w:rsid w:val="00050EE6"/>
    <w:rsid w:val="00090EA2"/>
    <w:rsid w:val="002359C7"/>
    <w:rsid w:val="00266C5B"/>
    <w:rsid w:val="00291BC8"/>
    <w:rsid w:val="002C0AD7"/>
    <w:rsid w:val="002D791B"/>
    <w:rsid w:val="003140CC"/>
    <w:rsid w:val="00316F35"/>
    <w:rsid w:val="003B2E46"/>
    <w:rsid w:val="003D5129"/>
    <w:rsid w:val="003F1AE8"/>
    <w:rsid w:val="00486E02"/>
    <w:rsid w:val="0049584A"/>
    <w:rsid w:val="00500502"/>
    <w:rsid w:val="005123FF"/>
    <w:rsid w:val="00520704"/>
    <w:rsid w:val="00534B46"/>
    <w:rsid w:val="00574AF4"/>
    <w:rsid w:val="0058257B"/>
    <w:rsid w:val="005C765A"/>
    <w:rsid w:val="006A79E5"/>
    <w:rsid w:val="006B4F1F"/>
    <w:rsid w:val="006E5885"/>
    <w:rsid w:val="007166A1"/>
    <w:rsid w:val="007B45FA"/>
    <w:rsid w:val="007D6648"/>
    <w:rsid w:val="008410AB"/>
    <w:rsid w:val="00842F33"/>
    <w:rsid w:val="00862E13"/>
    <w:rsid w:val="00872950"/>
    <w:rsid w:val="008751CF"/>
    <w:rsid w:val="009714EF"/>
    <w:rsid w:val="00A30734"/>
    <w:rsid w:val="00B20FDE"/>
    <w:rsid w:val="00B50B73"/>
    <w:rsid w:val="00C94CE3"/>
    <w:rsid w:val="00DA6629"/>
    <w:rsid w:val="00E22F24"/>
    <w:rsid w:val="00E60B9F"/>
    <w:rsid w:val="00EA0FF9"/>
    <w:rsid w:val="00ED2EE0"/>
    <w:rsid w:val="00F032A1"/>
    <w:rsid w:val="00F045AD"/>
    <w:rsid w:val="00F240FF"/>
    <w:rsid w:val="00F62CB7"/>
    <w:rsid w:val="00FA4DE8"/>
    <w:rsid w:val="00FE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9076"/>
  <w15:docId w15:val="{DD95CB7B-EE35-4E97-B282-8D59100E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E1071"/>
    <w:rPr>
      <w:color w:val="0000FF"/>
      <w:u w:val="single"/>
    </w:rPr>
  </w:style>
  <w:style w:type="character" w:styleId="UnresolvedMention">
    <w:name w:val="Unresolved Mention"/>
    <w:basedOn w:val="DefaultParagraphFont"/>
    <w:uiPriority w:val="99"/>
    <w:semiHidden/>
    <w:unhideWhenUsed/>
    <w:rsid w:val="007E1071"/>
    <w:rPr>
      <w:color w:val="605E5C"/>
      <w:shd w:val="clear" w:color="auto" w:fill="E1DFDD"/>
    </w:rPr>
  </w:style>
  <w:style w:type="paragraph" w:styleId="NormalWeb">
    <w:name w:val="Normal (Web)"/>
    <w:basedOn w:val="Normal"/>
    <w:uiPriority w:val="99"/>
    <w:semiHidden/>
    <w:unhideWhenUsed/>
    <w:rsid w:val="006B4F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331396">
      <w:bodyDiv w:val="1"/>
      <w:marLeft w:val="0"/>
      <w:marRight w:val="0"/>
      <w:marTop w:val="0"/>
      <w:marBottom w:val="0"/>
      <w:divBdr>
        <w:top w:val="none" w:sz="0" w:space="0" w:color="auto"/>
        <w:left w:val="none" w:sz="0" w:space="0" w:color="auto"/>
        <w:bottom w:val="none" w:sz="0" w:space="0" w:color="auto"/>
        <w:right w:val="none" w:sz="0" w:space="0" w:color="auto"/>
      </w:divBdr>
    </w:div>
    <w:div w:id="734664921">
      <w:bodyDiv w:val="1"/>
      <w:marLeft w:val="0"/>
      <w:marRight w:val="0"/>
      <w:marTop w:val="0"/>
      <w:marBottom w:val="0"/>
      <w:divBdr>
        <w:top w:val="none" w:sz="0" w:space="0" w:color="auto"/>
        <w:left w:val="none" w:sz="0" w:space="0" w:color="auto"/>
        <w:bottom w:val="none" w:sz="0" w:space="0" w:color="auto"/>
        <w:right w:val="none" w:sz="0" w:space="0" w:color="auto"/>
      </w:divBdr>
      <w:divsChild>
        <w:div w:id="1541092582">
          <w:marLeft w:val="0"/>
          <w:marRight w:val="0"/>
          <w:marTop w:val="0"/>
          <w:marBottom w:val="0"/>
          <w:divBdr>
            <w:top w:val="none" w:sz="0" w:space="0" w:color="auto"/>
            <w:left w:val="none" w:sz="0" w:space="0" w:color="auto"/>
            <w:bottom w:val="none" w:sz="0" w:space="0" w:color="auto"/>
            <w:right w:val="none" w:sz="0" w:space="0" w:color="auto"/>
          </w:divBdr>
        </w:div>
        <w:div w:id="2020501236">
          <w:marLeft w:val="0"/>
          <w:marRight w:val="0"/>
          <w:marTop w:val="0"/>
          <w:marBottom w:val="0"/>
          <w:divBdr>
            <w:top w:val="none" w:sz="0" w:space="0" w:color="auto"/>
            <w:left w:val="none" w:sz="0" w:space="0" w:color="auto"/>
            <w:bottom w:val="none" w:sz="0" w:space="0" w:color="auto"/>
            <w:right w:val="none" w:sz="0" w:space="0" w:color="auto"/>
          </w:divBdr>
        </w:div>
        <w:div w:id="1325814504">
          <w:marLeft w:val="0"/>
          <w:marRight w:val="0"/>
          <w:marTop w:val="0"/>
          <w:marBottom w:val="0"/>
          <w:divBdr>
            <w:top w:val="none" w:sz="0" w:space="0" w:color="auto"/>
            <w:left w:val="none" w:sz="0" w:space="0" w:color="auto"/>
            <w:bottom w:val="none" w:sz="0" w:space="0" w:color="auto"/>
            <w:right w:val="none" w:sz="0" w:space="0" w:color="auto"/>
          </w:divBdr>
        </w:div>
        <w:div w:id="1061711594">
          <w:marLeft w:val="0"/>
          <w:marRight w:val="0"/>
          <w:marTop w:val="0"/>
          <w:marBottom w:val="0"/>
          <w:divBdr>
            <w:top w:val="none" w:sz="0" w:space="0" w:color="auto"/>
            <w:left w:val="none" w:sz="0" w:space="0" w:color="auto"/>
            <w:bottom w:val="none" w:sz="0" w:space="0" w:color="auto"/>
            <w:right w:val="none" w:sz="0" w:space="0" w:color="auto"/>
          </w:divBdr>
        </w:div>
      </w:divsChild>
    </w:div>
    <w:div w:id="855539071">
      <w:bodyDiv w:val="1"/>
      <w:marLeft w:val="0"/>
      <w:marRight w:val="0"/>
      <w:marTop w:val="0"/>
      <w:marBottom w:val="0"/>
      <w:divBdr>
        <w:top w:val="none" w:sz="0" w:space="0" w:color="auto"/>
        <w:left w:val="none" w:sz="0" w:space="0" w:color="auto"/>
        <w:bottom w:val="none" w:sz="0" w:space="0" w:color="auto"/>
        <w:right w:val="none" w:sz="0" w:space="0" w:color="auto"/>
      </w:divBdr>
      <w:divsChild>
        <w:div w:id="1472287966">
          <w:marLeft w:val="0"/>
          <w:marRight w:val="0"/>
          <w:marTop w:val="0"/>
          <w:marBottom w:val="0"/>
          <w:divBdr>
            <w:top w:val="none" w:sz="0" w:space="0" w:color="auto"/>
            <w:left w:val="none" w:sz="0" w:space="0" w:color="auto"/>
            <w:bottom w:val="none" w:sz="0" w:space="0" w:color="auto"/>
            <w:right w:val="none" w:sz="0" w:space="0" w:color="auto"/>
          </w:divBdr>
        </w:div>
        <w:div w:id="2061054274">
          <w:marLeft w:val="0"/>
          <w:marRight w:val="0"/>
          <w:marTop w:val="0"/>
          <w:marBottom w:val="0"/>
          <w:divBdr>
            <w:top w:val="none" w:sz="0" w:space="0" w:color="auto"/>
            <w:left w:val="none" w:sz="0" w:space="0" w:color="auto"/>
            <w:bottom w:val="none" w:sz="0" w:space="0" w:color="auto"/>
            <w:right w:val="none" w:sz="0" w:space="0" w:color="auto"/>
          </w:divBdr>
        </w:div>
        <w:div w:id="1042750785">
          <w:marLeft w:val="0"/>
          <w:marRight w:val="0"/>
          <w:marTop w:val="0"/>
          <w:marBottom w:val="0"/>
          <w:divBdr>
            <w:top w:val="none" w:sz="0" w:space="0" w:color="auto"/>
            <w:left w:val="none" w:sz="0" w:space="0" w:color="auto"/>
            <w:bottom w:val="none" w:sz="0" w:space="0" w:color="auto"/>
            <w:right w:val="none" w:sz="0" w:space="0" w:color="auto"/>
          </w:divBdr>
        </w:div>
        <w:div w:id="1301888611">
          <w:marLeft w:val="0"/>
          <w:marRight w:val="0"/>
          <w:marTop w:val="0"/>
          <w:marBottom w:val="0"/>
          <w:divBdr>
            <w:top w:val="none" w:sz="0" w:space="0" w:color="auto"/>
            <w:left w:val="none" w:sz="0" w:space="0" w:color="auto"/>
            <w:bottom w:val="none" w:sz="0" w:space="0" w:color="auto"/>
            <w:right w:val="none" w:sz="0" w:space="0" w:color="auto"/>
          </w:divBdr>
        </w:div>
        <w:div w:id="1879201533">
          <w:marLeft w:val="0"/>
          <w:marRight w:val="0"/>
          <w:marTop w:val="0"/>
          <w:marBottom w:val="0"/>
          <w:divBdr>
            <w:top w:val="none" w:sz="0" w:space="0" w:color="auto"/>
            <w:left w:val="none" w:sz="0" w:space="0" w:color="auto"/>
            <w:bottom w:val="none" w:sz="0" w:space="0" w:color="auto"/>
            <w:right w:val="none" w:sz="0" w:space="0" w:color="auto"/>
          </w:divBdr>
        </w:div>
        <w:div w:id="1415862930">
          <w:marLeft w:val="0"/>
          <w:marRight w:val="0"/>
          <w:marTop w:val="0"/>
          <w:marBottom w:val="0"/>
          <w:divBdr>
            <w:top w:val="none" w:sz="0" w:space="0" w:color="auto"/>
            <w:left w:val="none" w:sz="0" w:space="0" w:color="auto"/>
            <w:bottom w:val="none" w:sz="0" w:space="0" w:color="auto"/>
            <w:right w:val="none" w:sz="0" w:space="0" w:color="auto"/>
          </w:divBdr>
        </w:div>
        <w:div w:id="1016928899">
          <w:marLeft w:val="0"/>
          <w:marRight w:val="0"/>
          <w:marTop w:val="0"/>
          <w:marBottom w:val="0"/>
          <w:divBdr>
            <w:top w:val="none" w:sz="0" w:space="0" w:color="auto"/>
            <w:left w:val="none" w:sz="0" w:space="0" w:color="auto"/>
            <w:bottom w:val="none" w:sz="0" w:space="0" w:color="auto"/>
            <w:right w:val="none" w:sz="0" w:space="0" w:color="auto"/>
          </w:divBdr>
        </w:div>
      </w:divsChild>
    </w:div>
    <w:div w:id="927809331">
      <w:bodyDiv w:val="1"/>
      <w:marLeft w:val="0"/>
      <w:marRight w:val="0"/>
      <w:marTop w:val="0"/>
      <w:marBottom w:val="0"/>
      <w:divBdr>
        <w:top w:val="none" w:sz="0" w:space="0" w:color="auto"/>
        <w:left w:val="none" w:sz="0" w:space="0" w:color="auto"/>
        <w:bottom w:val="none" w:sz="0" w:space="0" w:color="auto"/>
        <w:right w:val="none" w:sz="0" w:space="0" w:color="auto"/>
      </w:divBdr>
    </w:div>
    <w:div w:id="982779176">
      <w:bodyDiv w:val="1"/>
      <w:marLeft w:val="0"/>
      <w:marRight w:val="0"/>
      <w:marTop w:val="0"/>
      <w:marBottom w:val="0"/>
      <w:divBdr>
        <w:top w:val="none" w:sz="0" w:space="0" w:color="auto"/>
        <w:left w:val="none" w:sz="0" w:space="0" w:color="auto"/>
        <w:bottom w:val="none" w:sz="0" w:space="0" w:color="auto"/>
        <w:right w:val="none" w:sz="0" w:space="0" w:color="auto"/>
      </w:divBdr>
    </w:div>
    <w:div w:id="1268006522">
      <w:bodyDiv w:val="1"/>
      <w:marLeft w:val="0"/>
      <w:marRight w:val="0"/>
      <w:marTop w:val="0"/>
      <w:marBottom w:val="0"/>
      <w:divBdr>
        <w:top w:val="none" w:sz="0" w:space="0" w:color="auto"/>
        <w:left w:val="none" w:sz="0" w:space="0" w:color="auto"/>
        <w:bottom w:val="none" w:sz="0" w:space="0" w:color="auto"/>
        <w:right w:val="none" w:sz="0" w:space="0" w:color="auto"/>
      </w:divBdr>
    </w:div>
    <w:div w:id="2001888582">
      <w:bodyDiv w:val="1"/>
      <w:marLeft w:val="0"/>
      <w:marRight w:val="0"/>
      <w:marTop w:val="0"/>
      <w:marBottom w:val="0"/>
      <w:divBdr>
        <w:top w:val="none" w:sz="0" w:space="0" w:color="auto"/>
        <w:left w:val="none" w:sz="0" w:space="0" w:color="auto"/>
        <w:bottom w:val="none" w:sz="0" w:space="0" w:color="auto"/>
        <w:right w:val="none" w:sz="0" w:space="0" w:color="auto"/>
      </w:divBdr>
      <w:divsChild>
        <w:div w:id="1587806750">
          <w:marLeft w:val="0"/>
          <w:marRight w:val="0"/>
          <w:marTop w:val="0"/>
          <w:marBottom w:val="0"/>
          <w:divBdr>
            <w:top w:val="none" w:sz="0" w:space="0" w:color="auto"/>
            <w:left w:val="none" w:sz="0" w:space="0" w:color="auto"/>
            <w:bottom w:val="none" w:sz="0" w:space="0" w:color="auto"/>
            <w:right w:val="none" w:sz="0" w:space="0" w:color="auto"/>
          </w:divBdr>
        </w:div>
        <w:div w:id="1107432647">
          <w:marLeft w:val="0"/>
          <w:marRight w:val="0"/>
          <w:marTop w:val="0"/>
          <w:marBottom w:val="0"/>
          <w:divBdr>
            <w:top w:val="none" w:sz="0" w:space="0" w:color="auto"/>
            <w:left w:val="none" w:sz="0" w:space="0" w:color="auto"/>
            <w:bottom w:val="none" w:sz="0" w:space="0" w:color="auto"/>
            <w:right w:val="none" w:sz="0" w:space="0" w:color="auto"/>
          </w:divBdr>
        </w:div>
        <w:div w:id="869533819">
          <w:marLeft w:val="0"/>
          <w:marRight w:val="0"/>
          <w:marTop w:val="0"/>
          <w:marBottom w:val="0"/>
          <w:divBdr>
            <w:top w:val="none" w:sz="0" w:space="0" w:color="auto"/>
            <w:left w:val="none" w:sz="0" w:space="0" w:color="auto"/>
            <w:bottom w:val="none" w:sz="0" w:space="0" w:color="auto"/>
            <w:right w:val="none" w:sz="0" w:space="0" w:color="auto"/>
          </w:divBdr>
        </w:div>
        <w:div w:id="19090706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ls.church.3618@gmail.com" TargetMode="External"/><Relationship Id="rId13" Type="http://schemas.openxmlformats.org/officeDocument/2006/relationships/hyperlink" Target="mailto:mclean.melissa.a@gmail.com" TargetMode="External"/><Relationship Id="rId18" Type="http://schemas.openxmlformats.org/officeDocument/2006/relationships/hyperlink" Target="mailto:brianwoy@hot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g"/><Relationship Id="rId12" Type="http://schemas.openxmlformats.org/officeDocument/2006/relationships/hyperlink" Target="mailto:yonatan1970@gmail.com" TargetMode="External"/><Relationship Id="rId17" Type="http://schemas.openxmlformats.org/officeDocument/2006/relationships/hyperlink" Target="mailto:BSkelley72@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hristinapoppinz@gmail.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ercomp@aol.com"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dmc159@psu.edu" TargetMode="External"/><Relationship Id="rId23" Type="http://schemas.openxmlformats.org/officeDocument/2006/relationships/header" Target="header1.xml"/><Relationship Id="rId10" Type="http://schemas.openxmlformats.org/officeDocument/2006/relationships/hyperlink" Target="mailto:joseph.beer175@gmail.com"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pennwest.org" TargetMode="External"/><Relationship Id="rId14" Type="http://schemas.openxmlformats.org/officeDocument/2006/relationships/hyperlink" Target="mailto:noelharv52846@gmail.com" TargetMode="External"/><Relationship Id="rId22" Type="http://schemas.openxmlformats.org/officeDocument/2006/relationships/hyperlink" Target="http://www.ucc.org/ministers_ma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sKd1NS+DjvOrXMe5AL9/bmF2A==">AMUW2mWZhnyT3TwTOFrZON/JdkE2YtFLs+96e3gjpTJYUlU6PpslYz38kUvaSeTtZljsJUJiEtc9ok+16/puQQpmmKxDDg/SiaioYwAUSxiO07TNrPPtg4I=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 Hedden Jr</dc:creator>
  <cp:lastModifiedBy>Joseph Hedden</cp:lastModifiedBy>
  <cp:revision>2</cp:revision>
  <dcterms:created xsi:type="dcterms:W3CDTF">2024-08-12T13:52:00Z</dcterms:created>
  <dcterms:modified xsi:type="dcterms:W3CDTF">2024-08-12T13:52:00Z</dcterms:modified>
</cp:coreProperties>
</file>